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E546" w14:textId="77777777" w:rsidR="00154C0C" w:rsidRDefault="00154C0C" w:rsidP="00154C0C">
      <w:pPr>
        <w:rPr>
          <w:rFonts w:eastAsia="Poppins Light" w:cs="Poppins"/>
          <w:b/>
          <w:bCs/>
          <w:color w:val="000000" w:themeColor="text1"/>
          <w:sz w:val="28"/>
          <w:szCs w:val="28"/>
        </w:rPr>
      </w:pPr>
      <w:r>
        <w:rPr>
          <w:noProof/>
        </w:rPr>
        <w:drawing>
          <wp:anchor distT="0" distB="0" distL="114300" distR="114300" simplePos="0" relativeHeight="251658241" behindDoc="0" locked="0" layoutInCell="1" allowOverlap="1" wp14:anchorId="28998ABE" wp14:editId="256C6C79">
            <wp:simplePos x="0" y="0"/>
            <wp:positionH relativeFrom="margin">
              <wp:posOffset>3604260</wp:posOffset>
            </wp:positionH>
            <wp:positionV relativeFrom="paragraph">
              <wp:posOffset>-228600</wp:posOffset>
            </wp:positionV>
            <wp:extent cx="1979295" cy="1143000"/>
            <wp:effectExtent l="0" t="0" r="1905" b="0"/>
            <wp:wrapNone/>
            <wp:docPr id="45203308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56998" name="Picture 2" descr="A blue text on a black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559" b="20693"/>
                    <a:stretch/>
                  </pic:blipFill>
                  <pic:spPr bwMode="auto">
                    <a:xfrm>
                      <a:off x="0" y="0"/>
                      <a:ext cx="197929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B8A2271" wp14:editId="0D5823A4">
            <wp:simplePos x="0" y="0"/>
            <wp:positionH relativeFrom="column">
              <wp:posOffset>-53340</wp:posOffset>
            </wp:positionH>
            <wp:positionV relativeFrom="paragraph">
              <wp:posOffset>0</wp:posOffset>
            </wp:positionV>
            <wp:extent cx="2057400" cy="571500"/>
            <wp:effectExtent l="0" t="0" r="0" b="0"/>
            <wp:wrapTight wrapText="bothSides">
              <wp:wrapPolygon edited="0">
                <wp:start x="0" y="0"/>
                <wp:lineTo x="0" y="20880"/>
                <wp:lineTo x="21400" y="20880"/>
                <wp:lineTo x="21400" y="0"/>
                <wp:lineTo x="0" y="0"/>
              </wp:wrapPolygon>
            </wp:wrapTight>
            <wp:docPr id="1501721441" name="Picture 15017214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424584"/>
                    <pic:cNvPicPr/>
                  </pic:nvPicPr>
                  <pic:blipFill>
                    <a:blip r:embed="rId12">
                      <a:extLst>
                        <a:ext uri="{28A0092B-C50C-407E-A947-70E740481C1C}">
                          <a14:useLocalDpi xmlns:a14="http://schemas.microsoft.com/office/drawing/2010/main" val="0"/>
                        </a:ext>
                      </a:extLst>
                    </a:blip>
                    <a:stretch>
                      <a:fillRect/>
                    </a:stretch>
                  </pic:blipFill>
                  <pic:spPr>
                    <a:xfrm>
                      <a:off x="0" y="0"/>
                      <a:ext cx="2057400" cy="571500"/>
                    </a:xfrm>
                    <a:prstGeom prst="rect">
                      <a:avLst/>
                    </a:prstGeom>
                  </pic:spPr>
                </pic:pic>
              </a:graphicData>
            </a:graphic>
          </wp:anchor>
        </w:drawing>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p>
    <w:p w14:paraId="224235E9" w14:textId="77777777" w:rsidR="00DD3147" w:rsidRDefault="00DD3147">
      <w:pPr>
        <w:widowControl/>
        <w:spacing w:after="0" w:line="240" w:lineRule="auto"/>
        <w:jc w:val="left"/>
        <w:rPr>
          <w:rFonts w:ascii="Poppins" w:hAnsi="Poppins" w:cs="Poppins"/>
          <w:color w:val="002060"/>
          <w:sz w:val="32"/>
          <w:szCs w:val="32"/>
        </w:rPr>
      </w:pPr>
    </w:p>
    <w:p w14:paraId="62ABAEDE" w14:textId="77777777" w:rsidR="00DD3147" w:rsidRDefault="00DD3147">
      <w:pPr>
        <w:widowControl/>
        <w:spacing w:after="0" w:line="240" w:lineRule="auto"/>
        <w:jc w:val="left"/>
        <w:rPr>
          <w:rFonts w:ascii="Poppins" w:hAnsi="Poppins" w:cs="Poppins"/>
          <w:color w:val="002060"/>
          <w:sz w:val="32"/>
          <w:szCs w:val="32"/>
        </w:rPr>
      </w:pPr>
    </w:p>
    <w:p w14:paraId="5ED522BA" w14:textId="77777777" w:rsidR="00DD3147" w:rsidRDefault="00DD3147">
      <w:pPr>
        <w:widowControl/>
        <w:spacing w:after="0" w:line="240" w:lineRule="auto"/>
        <w:jc w:val="left"/>
        <w:rPr>
          <w:rFonts w:ascii="Poppins" w:hAnsi="Poppins" w:cs="Poppins"/>
          <w:color w:val="002060"/>
          <w:sz w:val="32"/>
          <w:szCs w:val="32"/>
        </w:rPr>
      </w:pPr>
    </w:p>
    <w:p w14:paraId="70369279" w14:textId="77777777" w:rsidR="005A0647" w:rsidRPr="005A0647" w:rsidRDefault="005A0647" w:rsidP="005A0647">
      <w:pPr>
        <w:widowControl/>
        <w:tabs>
          <w:tab w:val="center" w:pos="4513"/>
          <w:tab w:val="right" w:pos="9026"/>
        </w:tabs>
        <w:suppressAutoHyphens/>
        <w:autoSpaceDN w:val="0"/>
        <w:spacing w:before="120" w:line="257" w:lineRule="auto"/>
        <w:jc w:val="center"/>
        <w:rPr>
          <w:rFonts w:ascii="Poppins" w:eastAsia="Calibri" w:hAnsi="Poppins" w:cs="Poppins"/>
          <w:color w:val="000000"/>
          <w:kern w:val="3"/>
          <w:sz w:val="22"/>
          <w:szCs w:val="22"/>
        </w:rPr>
      </w:pPr>
      <w:r w:rsidRPr="005A0647">
        <w:rPr>
          <w:rFonts w:ascii="Poppins" w:eastAsia="Poppins Light" w:hAnsi="Poppins" w:cs="Poppins"/>
          <w:b/>
          <w:bCs/>
          <w:color w:val="000000"/>
          <w:kern w:val="3"/>
          <w:sz w:val="28"/>
          <w:szCs w:val="28"/>
        </w:rPr>
        <w:t>Coalition for Advancing Research Assessment</w:t>
      </w:r>
    </w:p>
    <w:p w14:paraId="789E2018" w14:textId="77777777" w:rsidR="005A0647" w:rsidRPr="005A0647" w:rsidRDefault="005A0647" w:rsidP="005A0647">
      <w:pPr>
        <w:widowControl/>
        <w:suppressAutoHyphens/>
        <w:autoSpaceDN w:val="0"/>
        <w:spacing w:before="120" w:after="80" w:line="240" w:lineRule="auto"/>
        <w:contextualSpacing/>
        <w:jc w:val="left"/>
        <w:rPr>
          <w:rFonts w:ascii="Poppins" w:eastAsia="Poppins Light" w:hAnsi="Poppins" w:cs="Poppins"/>
          <w:spacing w:val="-10"/>
          <w:kern w:val="3"/>
          <w:sz w:val="36"/>
          <w:szCs w:val="36"/>
        </w:rPr>
      </w:pPr>
    </w:p>
    <w:p w14:paraId="654232ED"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color w:val="0F0F55"/>
          <w:spacing w:val="-10"/>
          <w:kern w:val="3"/>
          <w:sz w:val="72"/>
          <w:szCs w:val="72"/>
        </w:rPr>
      </w:pPr>
      <w:r w:rsidRPr="005A0647">
        <w:rPr>
          <w:rFonts w:ascii="Poppins" w:eastAsia="Poppins Light" w:hAnsi="Poppins" w:cs="Poppins"/>
          <w:color w:val="0F0F55"/>
          <w:spacing w:val="-10"/>
          <w:kern w:val="3"/>
          <w:sz w:val="72"/>
          <w:szCs w:val="72"/>
        </w:rPr>
        <w:t xml:space="preserve">CoARA Boost Cascade </w:t>
      </w:r>
    </w:p>
    <w:p w14:paraId="37A891D4"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color w:val="0F0F55"/>
          <w:spacing w:val="-10"/>
          <w:kern w:val="3"/>
          <w:sz w:val="72"/>
          <w:szCs w:val="72"/>
        </w:rPr>
      </w:pPr>
      <w:r w:rsidRPr="005A0647">
        <w:rPr>
          <w:rFonts w:ascii="Poppins" w:eastAsia="Poppins Light" w:hAnsi="Poppins" w:cs="Poppins"/>
          <w:color w:val="0F0F55"/>
          <w:spacing w:val="-10"/>
          <w:kern w:val="3"/>
          <w:sz w:val="72"/>
          <w:szCs w:val="72"/>
        </w:rPr>
        <w:t xml:space="preserve">Funding Programme </w:t>
      </w:r>
    </w:p>
    <w:p w14:paraId="58EF42CA"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spacing w:val="-10"/>
          <w:kern w:val="3"/>
          <w:sz w:val="36"/>
          <w:szCs w:val="36"/>
        </w:rPr>
      </w:pPr>
    </w:p>
    <w:p w14:paraId="6DE211E0" w14:textId="17F61932" w:rsidR="005A0647" w:rsidRPr="005A0647" w:rsidRDefault="323B0FE0" w:rsidP="005A0647">
      <w:pPr>
        <w:widowControl/>
        <w:suppressAutoHyphens/>
        <w:autoSpaceDN w:val="0"/>
        <w:spacing w:before="120" w:line="257" w:lineRule="auto"/>
        <w:jc w:val="center"/>
        <w:rPr>
          <w:rFonts w:ascii="Poppins" w:eastAsia="Calibri" w:hAnsi="Poppins" w:cs="Poppins"/>
          <w:b/>
          <w:bCs/>
          <w:color w:val="00B8F2"/>
          <w:kern w:val="3"/>
          <w:sz w:val="22"/>
          <w:szCs w:val="22"/>
        </w:rPr>
      </w:pPr>
      <w:r w:rsidRPr="005A0647">
        <w:rPr>
          <w:rFonts w:ascii="Poppins" w:eastAsia="Calibri" w:hAnsi="Poppins" w:cs="Poppins"/>
          <w:b/>
          <w:bCs/>
          <w:color w:val="00B8F2"/>
          <w:kern w:val="3"/>
          <w:sz w:val="28"/>
          <w:szCs w:val="28"/>
        </w:rPr>
        <w:t>Application Template</w:t>
      </w:r>
      <w:r w:rsidR="005A0647" w:rsidRPr="005A0647">
        <w:rPr>
          <w:rFonts w:ascii="Poppins" w:eastAsia="Calibri" w:hAnsi="Poppins" w:cs="Poppins"/>
          <w:b/>
          <w:bCs/>
          <w:color w:val="00B8F2"/>
          <w:kern w:val="3"/>
          <w:sz w:val="28"/>
          <w:szCs w:val="28"/>
        </w:rPr>
        <w:t xml:space="preserve"> – </w:t>
      </w:r>
      <w:r w:rsidR="008A4CBA">
        <w:rPr>
          <w:rFonts w:ascii="Poppins" w:eastAsia="Calibri" w:hAnsi="Poppins" w:cs="Poppins"/>
          <w:b/>
          <w:bCs/>
          <w:color w:val="00B8F2"/>
          <w:kern w:val="3"/>
          <w:sz w:val="28"/>
          <w:szCs w:val="28"/>
        </w:rPr>
        <w:t>Second</w:t>
      </w:r>
      <w:r w:rsidR="005A0647" w:rsidRPr="005A0647">
        <w:rPr>
          <w:rFonts w:ascii="Poppins" w:eastAsia="Calibri" w:hAnsi="Poppins" w:cs="Poppins"/>
          <w:b/>
          <w:bCs/>
          <w:color w:val="00B8F2"/>
          <w:kern w:val="3"/>
          <w:sz w:val="28"/>
          <w:szCs w:val="28"/>
        </w:rPr>
        <w:t xml:space="preserve"> Round</w:t>
      </w:r>
    </w:p>
    <w:p w14:paraId="14D4BE0E" w14:textId="77777777" w:rsidR="005A0647" w:rsidRPr="005A0647" w:rsidRDefault="005A0647" w:rsidP="005A0647">
      <w:pPr>
        <w:widowControl/>
        <w:suppressAutoHyphens/>
        <w:autoSpaceDN w:val="0"/>
        <w:spacing w:before="120" w:line="257" w:lineRule="auto"/>
        <w:jc w:val="left"/>
        <w:rPr>
          <w:rFonts w:ascii="Poppins" w:eastAsia="Calibri" w:hAnsi="Poppins" w:cs="Poppins"/>
          <w:b/>
          <w:bCs/>
          <w:kern w:val="3"/>
          <w:sz w:val="22"/>
          <w:szCs w:val="22"/>
        </w:rPr>
      </w:pPr>
    </w:p>
    <w:p w14:paraId="408BE658" w14:textId="7567F313" w:rsidR="005A0647" w:rsidRPr="005A0647" w:rsidRDefault="005A0647" w:rsidP="005A0647">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Opening</w:t>
      </w:r>
      <w:r w:rsidRPr="005A0647">
        <w:rPr>
          <w:rFonts w:ascii="Poppins" w:eastAsia="Calibri" w:hAnsi="Poppins" w:cs="Poppins"/>
          <w:kern w:val="3"/>
          <w:sz w:val="22"/>
          <w:szCs w:val="22"/>
        </w:rPr>
        <w:t>: 2</w:t>
      </w:r>
      <w:r w:rsidR="008A4CBA">
        <w:rPr>
          <w:rFonts w:ascii="Poppins" w:eastAsia="Calibri" w:hAnsi="Poppins" w:cs="Poppins"/>
          <w:kern w:val="3"/>
          <w:sz w:val="22"/>
          <w:szCs w:val="22"/>
        </w:rPr>
        <w:t>1</w:t>
      </w:r>
      <w:r w:rsidRPr="005A0647">
        <w:rPr>
          <w:rFonts w:ascii="Poppins" w:eastAsia="Calibri" w:hAnsi="Poppins" w:cs="Poppins"/>
          <w:kern w:val="3"/>
          <w:sz w:val="22"/>
          <w:szCs w:val="22"/>
        </w:rPr>
        <w:t xml:space="preserve"> </w:t>
      </w:r>
      <w:r w:rsidR="008A4CBA">
        <w:rPr>
          <w:rFonts w:ascii="Poppins" w:eastAsia="Calibri" w:hAnsi="Poppins" w:cs="Poppins"/>
          <w:kern w:val="3"/>
          <w:sz w:val="22"/>
          <w:szCs w:val="22"/>
        </w:rPr>
        <w:t>February</w:t>
      </w:r>
      <w:r w:rsidRPr="005A0647">
        <w:rPr>
          <w:rFonts w:ascii="Poppins" w:eastAsia="Calibri" w:hAnsi="Poppins" w:cs="Poppins"/>
          <w:kern w:val="3"/>
          <w:sz w:val="22"/>
          <w:szCs w:val="22"/>
        </w:rPr>
        <w:t xml:space="preserve"> 202</w:t>
      </w:r>
      <w:r w:rsidR="008A4CBA">
        <w:rPr>
          <w:rFonts w:ascii="Poppins" w:eastAsia="Calibri" w:hAnsi="Poppins" w:cs="Poppins"/>
          <w:kern w:val="3"/>
          <w:sz w:val="22"/>
          <w:szCs w:val="22"/>
        </w:rPr>
        <w:t>5</w:t>
      </w:r>
    </w:p>
    <w:p w14:paraId="52108DD7" w14:textId="06D11CB1" w:rsidR="005A0647" w:rsidRPr="005A0647" w:rsidRDefault="005A0647" w:rsidP="005A0647">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Closing</w:t>
      </w:r>
      <w:r w:rsidRPr="005A0647">
        <w:rPr>
          <w:rFonts w:ascii="Poppins" w:eastAsia="Calibri" w:hAnsi="Poppins" w:cs="Poppins"/>
          <w:kern w:val="3"/>
          <w:sz w:val="22"/>
          <w:szCs w:val="22"/>
        </w:rPr>
        <w:t>: 2</w:t>
      </w:r>
      <w:r w:rsidR="008A4CBA">
        <w:rPr>
          <w:rFonts w:ascii="Poppins" w:eastAsia="Calibri" w:hAnsi="Poppins" w:cs="Poppins"/>
          <w:kern w:val="3"/>
          <w:sz w:val="22"/>
          <w:szCs w:val="22"/>
        </w:rPr>
        <w:t>1</w:t>
      </w:r>
      <w:r w:rsidRPr="005A0647">
        <w:rPr>
          <w:rFonts w:ascii="Poppins" w:eastAsia="Calibri" w:hAnsi="Poppins" w:cs="Poppins"/>
          <w:kern w:val="3"/>
          <w:sz w:val="22"/>
          <w:szCs w:val="22"/>
        </w:rPr>
        <w:t xml:space="preserve"> </w:t>
      </w:r>
      <w:r w:rsidR="008A4CBA">
        <w:rPr>
          <w:rFonts w:ascii="Poppins" w:eastAsia="Calibri" w:hAnsi="Poppins" w:cs="Poppins"/>
          <w:kern w:val="3"/>
          <w:sz w:val="22"/>
          <w:szCs w:val="22"/>
        </w:rPr>
        <w:t>April</w:t>
      </w:r>
      <w:r w:rsidRPr="005A0647">
        <w:rPr>
          <w:rFonts w:ascii="Poppins" w:eastAsia="Calibri" w:hAnsi="Poppins" w:cs="Poppins"/>
          <w:kern w:val="3"/>
          <w:sz w:val="22"/>
          <w:szCs w:val="22"/>
        </w:rPr>
        <w:t xml:space="preserve"> 202</w:t>
      </w:r>
      <w:r w:rsidR="008A4CBA">
        <w:rPr>
          <w:rFonts w:ascii="Poppins" w:eastAsia="Calibri" w:hAnsi="Poppins" w:cs="Poppins"/>
          <w:kern w:val="3"/>
          <w:sz w:val="22"/>
          <w:szCs w:val="22"/>
        </w:rPr>
        <w:t xml:space="preserve">5 </w:t>
      </w:r>
      <w:r w:rsidRPr="005A0647">
        <w:rPr>
          <w:rFonts w:ascii="Poppins" w:eastAsia="Calibri" w:hAnsi="Poppins" w:cs="Poppins"/>
          <w:kern w:val="3"/>
          <w:sz w:val="22"/>
          <w:szCs w:val="22"/>
        </w:rPr>
        <w:t>at 17:00 CEST</w:t>
      </w:r>
    </w:p>
    <w:p w14:paraId="601E6312" w14:textId="77777777" w:rsidR="005A0647" w:rsidRPr="005A0647" w:rsidRDefault="005A0647" w:rsidP="005A0647">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 xml:space="preserve">Funding Call information, documents and templates: </w:t>
      </w:r>
      <w:r w:rsidRPr="005A0647">
        <w:rPr>
          <w:rFonts w:ascii="Poppins" w:eastAsia="Calibri" w:hAnsi="Poppins" w:cs="Poppins"/>
          <w:b/>
          <w:bCs/>
          <w:kern w:val="3"/>
          <w:sz w:val="22"/>
          <w:szCs w:val="22"/>
        </w:rPr>
        <w:br/>
      </w:r>
      <w:hyperlink r:id="rId13" w:history="1">
        <w:r w:rsidRPr="00AD0298">
          <w:rPr>
            <w:rFonts w:ascii="Poppins" w:eastAsia="Calibri" w:hAnsi="Poppins"/>
            <w:color w:val="0000FF"/>
            <w:kern w:val="3"/>
            <w:sz w:val="22"/>
            <w:szCs w:val="22"/>
            <w:u w:val="single"/>
          </w:rPr>
          <w:t>https://coara.eu/first-call-cascade-fundi</w:t>
        </w:r>
        <w:bookmarkStart w:id="0" w:name="_Hlt164932307"/>
        <w:r w:rsidRPr="00AD0298">
          <w:rPr>
            <w:rFonts w:ascii="Poppins" w:eastAsia="Calibri" w:hAnsi="Poppins"/>
            <w:color w:val="0000FF"/>
            <w:kern w:val="3"/>
            <w:sz w:val="22"/>
            <w:szCs w:val="22"/>
            <w:u w:val="single"/>
          </w:rPr>
          <w:t>n</w:t>
        </w:r>
        <w:bookmarkEnd w:id="0"/>
        <w:r w:rsidRPr="00AD0298">
          <w:rPr>
            <w:rFonts w:ascii="Poppins" w:eastAsia="Calibri" w:hAnsi="Poppins"/>
            <w:color w:val="0000FF"/>
            <w:kern w:val="3"/>
            <w:sz w:val="22"/>
            <w:szCs w:val="22"/>
            <w:u w:val="single"/>
          </w:rPr>
          <w:t>g/</w:t>
        </w:r>
      </w:hyperlink>
    </w:p>
    <w:p w14:paraId="7B706397" w14:textId="6968EB51" w:rsidR="00DD3147" w:rsidRPr="00DB457F" w:rsidRDefault="005A0647" w:rsidP="00DB457F">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Funding Call Application Platform</w:t>
      </w:r>
      <w:r w:rsidRPr="005A0647">
        <w:rPr>
          <w:rFonts w:ascii="Poppins" w:eastAsia="Calibri" w:hAnsi="Poppins" w:cs="Poppins"/>
          <w:kern w:val="3"/>
          <w:sz w:val="22"/>
          <w:szCs w:val="22"/>
        </w:rPr>
        <w:t xml:space="preserve">: </w:t>
      </w:r>
      <w:hyperlink r:id="rId14">
        <w:r w:rsidRPr="005A0647">
          <w:rPr>
            <w:rFonts w:ascii="Poppins" w:eastAsia="Calibri" w:hAnsi="Poppins" w:cs="Poppins"/>
            <w:color w:val="000000"/>
            <w:kern w:val="3"/>
            <w:u w:val="single"/>
          </w:rPr>
          <w:t>https://esf.smartsimple.ie/s_signup.jsp?token=XVtQC1oGYV5ZSxtZXxJXR1JWYUl1H3Rt</w:t>
        </w:r>
      </w:hyperlink>
      <w:r w:rsidRPr="005A0647">
        <w:rPr>
          <w:rFonts w:ascii="Poppins" w:eastAsia="Calibri" w:hAnsi="Poppins" w:cs="Poppins"/>
          <w:color w:val="000000"/>
          <w:kern w:val="3"/>
        </w:rPr>
        <w:t xml:space="preserve"> </w:t>
      </w:r>
    </w:p>
    <w:p w14:paraId="035D9C10" w14:textId="77777777" w:rsidR="00DD3147" w:rsidRDefault="00DD3147">
      <w:pPr>
        <w:widowControl/>
        <w:spacing w:after="0" w:line="240" w:lineRule="auto"/>
        <w:jc w:val="left"/>
        <w:rPr>
          <w:rFonts w:ascii="Poppins" w:hAnsi="Poppins" w:cs="Poppins"/>
          <w:color w:val="002060"/>
          <w:sz w:val="32"/>
          <w:szCs w:val="32"/>
        </w:rPr>
      </w:pPr>
    </w:p>
    <w:p w14:paraId="52C1905F" w14:textId="77777777" w:rsidR="00DD3147" w:rsidRDefault="00DD3147">
      <w:pPr>
        <w:widowControl/>
        <w:spacing w:after="0" w:line="240" w:lineRule="auto"/>
        <w:jc w:val="left"/>
        <w:rPr>
          <w:rFonts w:ascii="Poppins" w:hAnsi="Poppins" w:cs="Poppins"/>
          <w:color w:val="002060"/>
          <w:sz w:val="32"/>
          <w:szCs w:val="32"/>
        </w:rPr>
      </w:pPr>
    </w:p>
    <w:p w14:paraId="076A4D22" w14:textId="3938CA9C" w:rsidR="00DD3147" w:rsidRDefault="00DD3147">
      <w:pPr>
        <w:widowControl/>
        <w:spacing w:after="0" w:line="240" w:lineRule="auto"/>
        <w:jc w:val="left"/>
        <w:rPr>
          <w:rFonts w:ascii="Poppins" w:hAnsi="Poppins" w:cs="Poppins"/>
          <w:b/>
          <w:color w:val="002060"/>
          <w:sz w:val="32"/>
          <w:szCs w:val="32"/>
        </w:rPr>
      </w:pPr>
      <w:r>
        <w:rPr>
          <w:rFonts w:ascii="Poppins" w:hAnsi="Poppins" w:cs="Poppins"/>
          <w:color w:val="002060"/>
          <w:sz w:val="32"/>
          <w:szCs w:val="32"/>
        </w:rPr>
        <w:br w:type="page"/>
      </w:r>
    </w:p>
    <w:p w14:paraId="331797C0" w14:textId="234303FB" w:rsidR="001A34CC" w:rsidRPr="008534E4" w:rsidRDefault="001A34CC" w:rsidP="001A34CC">
      <w:pPr>
        <w:pStyle w:val="IntroHeading"/>
        <w:jc w:val="center"/>
        <w:rPr>
          <w:rFonts w:ascii="Poppins" w:hAnsi="Poppins" w:cs="Poppins"/>
          <w:color w:val="002060"/>
          <w:sz w:val="32"/>
          <w:szCs w:val="32"/>
        </w:rPr>
      </w:pPr>
      <w:r w:rsidRPr="008534E4">
        <w:rPr>
          <w:rFonts w:ascii="Poppins" w:hAnsi="Poppins" w:cs="Poppins"/>
          <w:color w:val="002060"/>
          <w:sz w:val="32"/>
          <w:szCs w:val="32"/>
        </w:rPr>
        <w:lastRenderedPageBreak/>
        <w:t xml:space="preserve">CoARA Boost Cascade Funding Call </w:t>
      </w:r>
      <w:r w:rsidR="005C4624">
        <w:rPr>
          <w:rFonts w:ascii="Poppins" w:hAnsi="Poppins" w:cs="Poppins"/>
          <w:color w:val="002060"/>
          <w:sz w:val="32"/>
          <w:szCs w:val="32"/>
        </w:rPr>
        <w:t>2</w:t>
      </w:r>
    </w:p>
    <w:p w14:paraId="5E4496B1" w14:textId="705A8461" w:rsidR="00F3039D" w:rsidRPr="008534E4" w:rsidRDefault="001A34CC" w:rsidP="001A34CC">
      <w:pPr>
        <w:pStyle w:val="IntroHeading"/>
        <w:spacing w:before="0"/>
        <w:jc w:val="center"/>
        <w:rPr>
          <w:rFonts w:ascii="Poppins" w:hAnsi="Poppins" w:cs="Poppins"/>
          <w:color w:val="002060"/>
          <w:sz w:val="32"/>
          <w:szCs w:val="32"/>
        </w:rPr>
      </w:pPr>
      <w:r w:rsidRPr="008534E4">
        <w:rPr>
          <w:rFonts w:ascii="Poppins" w:hAnsi="Poppins" w:cs="Poppins"/>
          <w:color w:val="002060"/>
          <w:sz w:val="32"/>
          <w:szCs w:val="32"/>
        </w:rPr>
        <w:t xml:space="preserve"> Proposal Application Form </w:t>
      </w:r>
      <w:r w:rsidR="1283A72B" w:rsidRPr="008534E4">
        <w:rPr>
          <w:rFonts w:ascii="Poppins" w:hAnsi="Poppins" w:cs="Poppins"/>
          <w:color w:val="002060"/>
          <w:sz w:val="32"/>
          <w:szCs w:val="32"/>
        </w:rPr>
        <w:t>- Template</w:t>
      </w:r>
    </w:p>
    <w:p w14:paraId="12C0D582" w14:textId="77777777" w:rsidR="005C4624" w:rsidRDefault="00106FF6" w:rsidP="001A34CC">
      <w:pPr>
        <w:pStyle w:val="IntroHeading"/>
        <w:rPr>
          <w:rFonts w:ascii="Poppins" w:hAnsi="Poppins" w:cs="Poppins"/>
          <w:b w:val="0"/>
          <w:color w:val="FF0000"/>
          <w:sz w:val="20"/>
          <w:szCs w:val="20"/>
        </w:rPr>
      </w:pPr>
      <w:r w:rsidRPr="6B2680DC">
        <w:rPr>
          <w:rFonts w:ascii="Poppins" w:hAnsi="Poppins" w:cs="Poppins"/>
          <w:b w:val="0"/>
          <w:color w:val="FF0000"/>
          <w:sz w:val="20"/>
          <w:szCs w:val="20"/>
        </w:rPr>
        <w:t>The u</w:t>
      </w:r>
      <w:r w:rsidR="6B97A6FD" w:rsidRPr="6B2680DC">
        <w:rPr>
          <w:rFonts w:ascii="Poppins" w:hAnsi="Poppins" w:cs="Poppins"/>
          <w:b w:val="0"/>
          <w:color w:val="FF0000"/>
          <w:sz w:val="20"/>
          <w:szCs w:val="20"/>
        </w:rPr>
        <w:t>se</w:t>
      </w:r>
      <w:r w:rsidR="6B97A6FD" w:rsidRPr="00A13ACE">
        <w:rPr>
          <w:rFonts w:ascii="Poppins" w:hAnsi="Poppins" w:cs="Poppins"/>
          <w:b w:val="0"/>
          <w:color w:val="FF0000"/>
          <w:sz w:val="20"/>
          <w:szCs w:val="20"/>
        </w:rPr>
        <w:t xml:space="preserve"> of the Application Form Template is mandatory – please </w:t>
      </w:r>
      <w:r w:rsidR="005746F6" w:rsidRPr="6B2680DC">
        <w:rPr>
          <w:rFonts w:ascii="Poppins" w:hAnsi="Poppins" w:cs="Poppins"/>
          <w:b w:val="0"/>
          <w:color w:val="FF0000"/>
          <w:sz w:val="20"/>
          <w:szCs w:val="20"/>
        </w:rPr>
        <w:t>refrain from deleting</w:t>
      </w:r>
      <w:r w:rsidR="6B97A6FD" w:rsidRPr="00A13ACE">
        <w:rPr>
          <w:rFonts w:ascii="Poppins" w:hAnsi="Poppins" w:cs="Poppins"/>
          <w:b w:val="0"/>
          <w:color w:val="FF0000"/>
          <w:sz w:val="20"/>
          <w:szCs w:val="20"/>
        </w:rPr>
        <w:t xml:space="preserve"> any sections and </w:t>
      </w:r>
      <w:r w:rsidR="005746F6" w:rsidRPr="6B2680DC">
        <w:rPr>
          <w:rFonts w:ascii="Poppins" w:hAnsi="Poppins" w:cs="Poppins"/>
          <w:b w:val="0"/>
          <w:color w:val="FF0000"/>
          <w:sz w:val="20"/>
          <w:szCs w:val="20"/>
        </w:rPr>
        <w:t xml:space="preserve">adhere </w:t>
      </w:r>
      <w:r w:rsidR="6B97A6FD" w:rsidRPr="6B2680DC">
        <w:rPr>
          <w:rFonts w:ascii="Poppins" w:hAnsi="Poppins" w:cs="Poppins"/>
          <w:b w:val="0"/>
          <w:color w:val="FF0000"/>
          <w:sz w:val="20"/>
          <w:szCs w:val="20"/>
        </w:rPr>
        <w:t>to the</w:t>
      </w:r>
      <w:r w:rsidR="005746F6" w:rsidRPr="6B2680DC">
        <w:rPr>
          <w:rFonts w:ascii="Poppins" w:hAnsi="Poppins" w:cs="Poppins"/>
          <w:b w:val="0"/>
          <w:color w:val="FF0000"/>
          <w:sz w:val="20"/>
          <w:szCs w:val="20"/>
        </w:rPr>
        <w:t xml:space="preserve"> specified</w:t>
      </w:r>
      <w:r w:rsidR="6B97A6FD" w:rsidRPr="00A13ACE">
        <w:rPr>
          <w:rFonts w:ascii="Poppins" w:hAnsi="Poppins" w:cs="Poppins"/>
          <w:b w:val="0"/>
          <w:color w:val="FF0000"/>
          <w:sz w:val="20"/>
          <w:szCs w:val="20"/>
        </w:rPr>
        <w:t xml:space="preserve"> page limit (please do not exceed </w:t>
      </w:r>
      <w:r w:rsidR="00867920" w:rsidRPr="00A13ACE">
        <w:rPr>
          <w:rFonts w:ascii="Poppins" w:hAnsi="Poppins" w:cs="Poppins"/>
          <w:b w:val="0"/>
          <w:color w:val="FF0000"/>
          <w:sz w:val="20"/>
          <w:szCs w:val="20"/>
        </w:rPr>
        <w:t xml:space="preserve">5 </w:t>
      </w:r>
      <w:r w:rsidR="6B97A6FD" w:rsidRPr="00A13ACE">
        <w:rPr>
          <w:rFonts w:ascii="Poppins" w:hAnsi="Poppins" w:cs="Poppins"/>
          <w:b w:val="0"/>
          <w:color w:val="FF0000"/>
          <w:sz w:val="20"/>
          <w:szCs w:val="20"/>
        </w:rPr>
        <w:t xml:space="preserve">pages, all included, i.e., figures, tables, charts, etc.) – font-size Arial 11. </w:t>
      </w:r>
      <w:r w:rsidR="00F53966">
        <w:rPr>
          <w:rFonts w:ascii="Poppins" w:hAnsi="Poppins" w:cs="Poppins"/>
          <w:b w:val="0"/>
          <w:color w:val="FF0000"/>
          <w:sz w:val="20"/>
          <w:szCs w:val="20"/>
        </w:rPr>
        <w:t xml:space="preserve"> </w:t>
      </w:r>
    </w:p>
    <w:p w14:paraId="5591C98D" w14:textId="4BBFA8F0" w:rsidR="00FA46C8" w:rsidRPr="005C4624" w:rsidRDefault="00F53966" w:rsidP="005C4624">
      <w:pPr>
        <w:pStyle w:val="IntroHeading"/>
        <w:spacing w:before="0"/>
        <w:rPr>
          <w:rFonts w:ascii="Poppins" w:hAnsi="Poppins" w:cs="Poppins"/>
          <w:bCs/>
          <w:color w:val="FF0000"/>
          <w:sz w:val="20"/>
          <w:szCs w:val="20"/>
        </w:rPr>
      </w:pPr>
      <w:r w:rsidRPr="005C4624">
        <w:rPr>
          <w:rFonts w:ascii="Poppins" w:hAnsi="Poppins" w:cs="Poppins"/>
          <w:bCs/>
          <w:color w:val="FF0000"/>
          <w:sz w:val="20"/>
          <w:szCs w:val="20"/>
        </w:rPr>
        <w:t>Th</w:t>
      </w:r>
      <w:r w:rsidRPr="005C4624">
        <w:rPr>
          <w:rFonts w:ascii="Poppins" w:hAnsi="Poppins" w:cs="Poppins"/>
          <w:bCs/>
          <w:color w:val="FF0000"/>
          <w:sz w:val="20"/>
          <w:szCs w:val="20"/>
        </w:rPr>
        <w:t xml:space="preserve">is template must be properly filled in and uploaded together with the </w:t>
      </w:r>
      <w:r w:rsidR="00C4556F" w:rsidRPr="005C4624">
        <w:rPr>
          <w:rFonts w:ascii="Poppins" w:hAnsi="Poppins" w:cs="Poppins"/>
          <w:bCs/>
          <w:color w:val="FF0000"/>
          <w:sz w:val="20"/>
          <w:szCs w:val="20"/>
        </w:rPr>
        <w:t xml:space="preserve">“Project Budget Template” </w:t>
      </w:r>
      <w:r w:rsidRPr="005C4624">
        <w:rPr>
          <w:rFonts w:ascii="Poppins" w:hAnsi="Poppins" w:cs="Poppins"/>
          <w:bCs/>
          <w:color w:val="FF0000"/>
          <w:sz w:val="20"/>
          <w:szCs w:val="20"/>
        </w:rPr>
        <w:t xml:space="preserve">Excel table (see </w:t>
      </w:r>
      <w:r w:rsidR="00BD1501" w:rsidRPr="005C4624">
        <w:rPr>
          <w:rFonts w:ascii="Poppins" w:hAnsi="Poppins" w:cs="Poppins"/>
          <w:bCs/>
          <w:color w:val="FF0000"/>
          <w:sz w:val="20"/>
          <w:szCs w:val="20"/>
        </w:rPr>
        <w:t xml:space="preserve">Annex </w:t>
      </w:r>
      <w:r w:rsidR="0060685A" w:rsidRPr="005C4624">
        <w:rPr>
          <w:rFonts w:ascii="Poppins" w:hAnsi="Poppins" w:cs="Poppins"/>
          <w:bCs/>
          <w:color w:val="FF0000"/>
          <w:sz w:val="20"/>
          <w:szCs w:val="20"/>
        </w:rPr>
        <w:t xml:space="preserve">4 </w:t>
      </w:r>
      <w:r w:rsidR="005C4624" w:rsidRPr="005C4624">
        <w:rPr>
          <w:rFonts w:ascii="Poppins" w:hAnsi="Poppins" w:cs="Poppins"/>
          <w:bCs/>
          <w:color w:val="FF0000"/>
          <w:sz w:val="20"/>
          <w:szCs w:val="20"/>
        </w:rPr>
        <w:t xml:space="preserve">(for unique partner) </w:t>
      </w:r>
      <w:r w:rsidR="00BD1501" w:rsidRPr="005C4624">
        <w:rPr>
          <w:rFonts w:ascii="Poppins" w:hAnsi="Poppins" w:cs="Poppins"/>
          <w:bCs/>
          <w:color w:val="FF0000"/>
          <w:sz w:val="20"/>
          <w:szCs w:val="20"/>
        </w:rPr>
        <w:t xml:space="preserve">and Annex </w:t>
      </w:r>
      <w:r w:rsidR="0060685A" w:rsidRPr="005C4624">
        <w:rPr>
          <w:rFonts w:ascii="Poppins" w:hAnsi="Poppins" w:cs="Poppins"/>
          <w:bCs/>
          <w:color w:val="FF0000"/>
          <w:sz w:val="20"/>
          <w:szCs w:val="20"/>
        </w:rPr>
        <w:t>5</w:t>
      </w:r>
      <w:r w:rsidR="005C4624" w:rsidRPr="005C4624">
        <w:rPr>
          <w:rFonts w:ascii="Poppins" w:hAnsi="Poppins" w:cs="Poppins"/>
          <w:bCs/>
          <w:color w:val="FF0000"/>
          <w:sz w:val="20"/>
          <w:szCs w:val="20"/>
        </w:rPr>
        <w:t xml:space="preserve"> </w:t>
      </w:r>
      <w:r w:rsidR="005C4624" w:rsidRPr="005C4624">
        <w:rPr>
          <w:rFonts w:ascii="Poppins" w:hAnsi="Poppins" w:cs="Poppins"/>
          <w:bCs/>
          <w:color w:val="FF0000"/>
          <w:sz w:val="20"/>
          <w:szCs w:val="20"/>
        </w:rPr>
        <w:t>(for partnering projects)</w:t>
      </w:r>
      <w:r w:rsidRPr="005C4624">
        <w:rPr>
          <w:rFonts w:ascii="Poppins" w:hAnsi="Poppins" w:cs="Poppins"/>
          <w:bCs/>
          <w:color w:val="FF0000"/>
          <w:sz w:val="20"/>
          <w:szCs w:val="20"/>
        </w:rPr>
        <w:t xml:space="preserve">) to the Smart Simple platform. Please note that both documents are mandatory to apply to CoARA Cascade Funding. </w:t>
      </w:r>
    </w:p>
    <w:p w14:paraId="27A814ED" w14:textId="77777777" w:rsidR="00F53966" w:rsidRDefault="00F53966" w:rsidP="005C4624">
      <w:pPr>
        <w:pStyle w:val="IntroHeading"/>
        <w:spacing w:before="0"/>
        <w:rPr>
          <w:rFonts w:ascii="Poppins" w:hAnsi="Poppins" w:cs="Poppins"/>
          <w:b w:val="0"/>
          <w:color w:val="FF0000"/>
          <w:sz w:val="20"/>
          <w:szCs w:val="20"/>
        </w:rPr>
      </w:pPr>
    </w:p>
    <w:tbl>
      <w:tblPr>
        <w:tblStyle w:val="Grilledutableau"/>
        <w:tblW w:w="9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7083"/>
        <w:gridCol w:w="2123"/>
      </w:tblGrid>
      <w:tr w:rsidR="00AD0298" w:rsidRPr="008534E4" w14:paraId="096826F0" w14:textId="77777777" w:rsidTr="009B17D1">
        <w:tc>
          <w:tcPr>
            <w:tcW w:w="9206" w:type="dxa"/>
            <w:gridSpan w:val="2"/>
            <w:shd w:val="clear" w:color="auto" w:fill="F2F2F2" w:themeFill="background1" w:themeFillShade="F2"/>
            <w:vAlign w:val="center"/>
          </w:tcPr>
          <w:p w14:paraId="74AF6FFD" w14:textId="0272DEEF" w:rsidR="00AD0298" w:rsidRPr="008534E4" w:rsidRDefault="00AD0298" w:rsidP="009B17D1">
            <w:pPr>
              <w:pStyle w:val="Titredudocument"/>
              <w:spacing w:line="240" w:lineRule="auto"/>
              <w:ind w:left="0" w:right="-6"/>
              <w:jc w:val="both"/>
              <w:rPr>
                <w:rFonts w:ascii="Poppins" w:hAnsi="Poppins" w:cs="Poppins"/>
                <w:b w:val="0"/>
                <w:sz w:val="28"/>
                <w:szCs w:val="28"/>
                <w:lang w:val="en-US"/>
              </w:rPr>
            </w:pPr>
            <w:r>
              <w:rPr>
                <w:rFonts w:ascii="Poppins" w:hAnsi="Poppins" w:cs="Poppins"/>
                <w:sz w:val="22"/>
                <w:szCs w:val="22"/>
                <w:lang w:val="en-US"/>
              </w:rPr>
              <w:t>Organisation</w:t>
            </w:r>
          </w:p>
        </w:tc>
      </w:tr>
      <w:tr w:rsidR="00AD0298" w:rsidRPr="008534E4" w14:paraId="336423B2" w14:textId="77777777" w:rsidTr="006113A7">
        <w:trPr>
          <w:trHeight w:val="340"/>
        </w:trPr>
        <w:tc>
          <w:tcPr>
            <w:tcW w:w="7083" w:type="dxa"/>
            <w:shd w:val="clear" w:color="auto" w:fill="auto"/>
            <w:vAlign w:val="center"/>
          </w:tcPr>
          <w:p w14:paraId="1BC46A94" w14:textId="2DC34D79" w:rsidR="006113A7" w:rsidRPr="00DE0FBB" w:rsidRDefault="00D67346" w:rsidP="00AD0298">
            <w:pPr>
              <w:pStyle w:val="Titredudocument"/>
              <w:spacing w:line="240" w:lineRule="auto"/>
              <w:ind w:left="0" w:right="-6"/>
              <w:rPr>
                <w:rFonts w:ascii="Poppins" w:hAnsi="Poppins" w:cs="Poppins"/>
                <w:b w:val="0"/>
                <w:bCs/>
                <w:i/>
                <w:iCs/>
                <w:sz w:val="22"/>
                <w:szCs w:val="22"/>
                <w:lang w:val="en-US"/>
              </w:rPr>
            </w:pPr>
            <w:r>
              <w:rPr>
                <w:rFonts w:ascii="Poppins" w:hAnsi="Poppins" w:cs="Poppins"/>
                <w:b w:val="0"/>
                <w:bCs/>
                <w:i/>
                <w:iCs/>
                <w:sz w:val="22"/>
                <w:szCs w:val="22"/>
                <w:lang w:val="en-US"/>
              </w:rPr>
              <w:t>(</w:t>
            </w:r>
            <w:r w:rsidR="006113A7" w:rsidRPr="00DE0FBB">
              <w:rPr>
                <w:rFonts w:ascii="Poppins" w:hAnsi="Poppins" w:cs="Poppins"/>
                <w:b w:val="0"/>
                <w:bCs/>
                <w:i/>
                <w:iCs/>
                <w:sz w:val="22"/>
                <w:szCs w:val="22"/>
                <w:lang w:val="en-US"/>
              </w:rPr>
              <w:t xml:space="preserve">Name </w:t>
            </w:r>
            <w:r w:rsidR="00F2566F">
              <w:rPr>
                <w:rFonts w:ascii="Poppins" w:hAnsi="Poppins" w:cs="Poppins"/>
                <w:b w:val="0"/>
                <w:bCs/>
                <w:i/>
                <w:iCs/>
                <w:sz w:val="22"/>
                <w:szCs w:val="22"/>
                <w:lang w:val="en-US"/>
              </w:rPr>
              <w:t>– Town, Country</w:t>
            </w:r>
            <w:r>
              <w:rPr>
                <w:rFonts w:ascii="Poppins" w:hAnsi="Poppins" w:cs="Poppins"/>
                <w:b w:val="0"/>
                <w:bCs/>
                <w:i/>
                <w:iCs/>
                <w:sz w:val="22"/>
                <w:szCs w:val="22"/>
                <w:lang w:val="en-US"/>
              </w:rPr>
              <w:t>)</w:t>
            </w:r>
          </w:p>
          <w:p w14:paraId="293D9510" w14:textId="10287997" w:rsidR="00AD0298" w:rsidRPr="00DE0FBB" w:rsidRDefault="00D67346" w:rsidP="00AD0298">
            <w:pPr>
              <w:pStyle w:val="Titredudocument"/>
              <w:spacing w:line="240" w:lineRule="auto"/>
              <w:ind w:left="0" w:right="-6"/>
              <w:rPr>
                <w:rFonts w:ascii="Poppins" w:hAnsi="Poppins" w:cs="Poppins"/>
                <w:b w:val="0"/>
                <w:bCs/>
                <w:i/>
                <w:iCs/>
                <w:sz w:val="22"/>
                <w:szCs w:val="22"/>
                <w:lang w:val="en-US"/>
              </w:rPr>
            </w:pPr>
            <w:r>
              <w:rPr>
                <w:rFonts w:ascii="Poppins" w:hAnsi="Poppins" w:cs="Poppins"/>
                <w:b w:val="0"/>
                <w:bCs/>
                <w:i/>
                <w:iCs/>
                <w:sz w:val="22"/>
                <w:szCs w:val="22"/>
                <w:lang w:val="en-US"/>
              </w:rPr>
              <w:t>(</w:t>
            </w:r>
            <w:r w:rsidR="006420D8">
              <w:rPr>
                <w:rFonts w:ascii="Poppins" w:hAnsi="Poppins" w:cs="Poppins"/>
                <w:b w:val="0"/>
                <w:bCs/>
                <w:i/>
                <w:iCs/>
                <w:sz w:val="22"/>
                <w:szCs w:val="22"/>
                <w:lang w:val="en-US"/>
              </w:rPr>
              <w:t>D</w:t>
            </w:r>
            <w:r w:rsidR="00AD0298" w:rsidRPr="00DE0FBB">
              <w:rPr>
                <w:rFonts w:ascii="Poppins" w:hAnsi="Poppins" w:cs="Poppins"/>
                <w:b w:val="0"/>
                <w:bCs/>
                <w:i/>
                <w:iCs/>
                <w:sz w:val="22"/>
                <w:szCs w:val="22"/>
                <w:lang w:val="en-US"/>
              </w:rPr>
              <w:t>escription</w:t>
            </w:r>
            <w:r w:rsidR="006113A7" w:rsidRPr="00DE0FBB">
              <w:rPr>
                <w:rFonts w:ascii="Poppins" w:hAnsi="Poppins" w:cs="Poppins"/>
                <w:b w:val="0"/>
                <w:bCs/>
                <w:i/>
                <w:iCs/>
                <w:sz w:val="22"/>
                <w:szCs w:val="22"/>
                <w:lang w:val="en-US"/>
              </w:rPr>
              <w:t xml:space="preserve"> </w:t>
            </w:r>
            <w:r w:rsidR="006420D8">
              <w:rPr>
                <w:rFonts w:ascii="Poppins" w:hAnsi="Poppins" w:cs="Poppins"/>
                <w:b w:val="0"/>
                <w:bCs/>
                <w:i/>
                <w:iCs/>
                <w:sz w:val="22"/>
                <w:szCs w:val="22"/>
                <w:lang w:val="en-US"/>
              </w:rPr>
              <w:t xml:space="preserve">in 5 lines </w:t>
            </w:r>
            <w:r w:rsidR="006113A7" w:rsidRPr="00DE0FBB">
              <w:rPr>
                <w:rFonts w:ascii="Poppins" w:hAnsi="Poppins" w:cs="Poppins"/>
                <w:b w:val="0"/>
                <w:bCs/>
                <w:i/>
                <w:iCs/>
                <w:sz w:val="22"/>
                <w:szCs w:val="22"/>
                <w:lang w:val="en-US"/>
              </w:rPr>
              <w:t>maximum</w:t>
            </w:r>
            <w:r>
              <w:rPr>
                <w:rFonts w:ascii="Poppins" w:hAnsi="Poppins" w:cs="Poppins"/>
                <w:b w:val="0"/>
                <w:bCs/>
                <w:i/>
                <w:iCs/>
                <w:sz w:val="22"/>
                <w:szCs w:val="22"/>
                <w:lang w:val="en-US"/>
              </w:rPr>
              <w:t>)</w:t>
            </w:r>
          </w:p>
          <w:p w14:paraId="244569E5" w14:textId="45E28149" w:rsidR="00AD0298" w:rsidRPr="00DE0FBB" w:rsidRDefault="00AD0298" w:rsidP="00AD0298">
            <w:pPr>
              <w:rPr>
                <w:i/>
                <w:iCs/>
                <w:lang w:val="en-US" w:eastAsia="fr-FR"/>
              </w:rPr>
            </w:pPr>
          </w:p>
        </w:tc>
        <w:tc>
          <w:tcPr>
            <w:tcW w:w="2123" w:type="dxa"/>
            <w:shd w:val="clear" w:color="auto" w:fill="auto"/>
            <w:vAlign w:val="center"/>
          </w:tcPr>
          <w:p w14:paraId="027DE919" w14:textId="65F1B2C8" w:rsidR="00AD0298" w:rsidRPr="00DE0FBB" w:rsidRDefault="00AD0298" w:rsidP="00AD0298">
            <w:pPr>
              <w:jc w:val="left"/>
              <w:rPr>
                <w:rFonts w:ascii="Poppins" w:hAnsi="Poppins" w:cs="Poppins"/>
                <w:i/>
                <w:iCs/>
                <w:lang w:val="en-US" w:eastAsia="fr-FR"/>
              </w:rPr>
            </w:pPr>
            <w:r w:rsidRPr="00DE0FBB">
              <w:rPr>
                <w:rFonts w:ascii="Poppins" w:hAnsi="Poppins" w:cs="Poppins"/>
                <w:i/>
                <w:iCs/>
                <w:lang w:val="en-US" w:eastAsia="fr-FR"/>
              </w:rPr>
              <w:t>Logo</w:t>
            </w:r>
          </w:p>
        </w:tc>
      </w:tr>
      <w:tr w:rsidR="00AD0298" w:rsidRPr="008534E4" w14:paraId="7F72E2E0" w14:textId="77777777" w:rsidTr="006113A7">
        <w:trPr>
          <w:trHeight w:val="340"/>
        </w:trPr>
        <w:tc>
          <w:tcPr>
            <w:tcW w:w="7083" w:type="dxa"/>
            <w:shd w:val="clear" w:color="auto" w:fill="auto"/>
            <w:vAlign w:val="center"/>
          </w:tcPr>
          <w:p w14:paraId="6AAAD3C2" w14:textId="59922399" w:rsidR="00AD0298" w:rsidRPr="00DE0FBB" w:rsidRDefault="00DE0FBB" w:rsidP="00AD0298">
            <w:pPr>
              <w:pStyle w:val="Titredudocument"/>
              <w:spacing w:line="240" w:lineRule="auto"/>
              <w:ind w:left="0" w:right="-6"/>
              <w:rPr>
                <w:rFonts w:ascii="Poppins" w:hAnsi="Poppins" w:cs="Poppins"/>
                <w:b w:val="0"/>
                <w:bCs/>
                <w:sz w:val="22"/>
                <w:szCs w:val="22"/>
                <w:lang w:val="en-US"/>
              </w:rPr>
            </w:pPr>
            <w:r w:rsidRPr="00DE0FBB">
              <w:rPr>
                <w:rFonts w:ascii="Poppins" w:hAnsi="Poppins" w:cs="Poppins"/>
                <w:b w:val="0"/>
                <w:bCs/>
                <w:sz w:val="22"/>
                <w:szCs w:val="22"/>
                <w:lang w:val="en-GB"/>
              </w:rPr>
              <w:t>Is your organisation currently a signatory of the Agreement or a full member of the Coalition for Advancing Research Assessment (CoARA)?</w:t>
            </w:r>
          </w:p>
        </w:tc>
        <w:tc>
          <w:tcPr>
            <w:tcW w:w="2123" w:type="dxa"/>
            <w:shd w:val="clear" w:color="auto" w:fill="auto"/>
            <w:vAlign w:val="center"/>
          </w:tcPr>
          <w:p w14:paraId="65ECA186" w14:textId="77777777" w:rsidR="00AD0298" w:rsidRDefault="00DE0FBB" w:rsidP="00AD0298">
            <w:pPr>
              <w:jc w:val="left"/>
              <w:rPr>
                <w:rFonts w:ascii="Poppins" w:hAnsi="Poppins" w:cs="Poppins"/>
                <w:lang w:val="en-US" w:eastAsia="fr-FR"/>
              </w:rPr>
            </w:pPr>
            <w:sdt>
              <w:sdtPr>
                <w:rPr>
                  <w:rFonts w:ascii="Poppins" w:hAnsi="Poppins" w:cs="Poppins"/>
                  <w:lang w:val="en-US" w:eastAsia="fr-FR"/>
                </w:rPr>
                <w:id w:val="1708222310"/>
                <w14:checkbox>
                  <w14:checked w14:val="0"/>
                  <w14:checkedState w14:val="2612" w14:font="MS Gothic"/>
                  <w14:uncheckedState w14:val="2610" w14:font="MS Gothic"/>
                </w14:checkbox>
              </w:sdtPr>
              <w:sdtContent>
                <w:r>
                  <w:rPr>
                    <w:rFonts w:ascii="MS Gothic" w:eastAsia="MS Gothic" w:hAnsi="MS Gothic" w:cs="Poppins" w:hint="eastAsia"/>
                    <w:lang w:val="en-US" w:eastAsia="fr-FR"/>
                  </w:rPr>
                  <w:t>☐</w:t>
                </w:r>
              </w:sdtContent>
            </w:sdt>
            <w:r w:rsidR="00E2017F">
              <w:rPr>
                <w:rFonts w:ascii="Poppins" w:hAnsi="Poppins" w:cs="Poppins"/>
                <w:lang w:val="en-US" w:eastAsia="fr-FR"/>
              </w:rPr>
              <w:t>Signatory</w:t>
            </w:r>
          </w:p>
          <w:p w14:paraId="54E56A15" w14:textId="77777777" w:rsidR="00E2017F" w:rsidRDefault="00FA46C8" w:rsidP="00AD0298">
            <w:pPr>
              <w:jc w:val="left"/>
              <w:rPr>
                <w:rFonts w:ascii="Poppins" w:hAnsi="Poppins" w:cs="Poppins"/>
                <w:lang w:val="en-US" w:eastAsia="fr-FR"/>
              </w:rPr>
            </w:pPr>
            <w:sdt>
              <w:sdtPr>
                <w:rPr>
                  <w:rFonts w:ascii="Poppins" w:hAnsi="Poppins" w:cs="Poppins"/>
                  <w:lang w:val="en-US" w:eastAsia="fr-FR"/>
                </w:rPr>
                <w:id w:val="1351838004"/>
                <w14:checkbox>
                  <w14:checked w14:val="0"/>
                  <w14:checkedState w14:val="2612" w14:font="MS Gothic"/>
                  <w14:uncheckedState w14:val="2610" w14:font="MS Gothic"/>
                </w14:checkbox>
              </w:sdtPr>
              <w:sdtContent>
                <w:r>
                  <w:rPr>
                    <w:rFonts w:ascii="MS Gothic" w:eastAsia="MS Gothic" w:hAnsi="MS Gothic" w:cs="Poppins" w:hint="eastAsia"/>
                    <w:lang w:val="en-US" w:eastAsia="fr-FR"/>
                  </w:rPr>
                  <w:t>☐</w:t>
                </w:r>
              </w:sdtContent>
            </w:sdt>
            <w:r>
              <w:rPr>
                <w:rFonts w:ascii="Poppins" w:hAnsi="Poppins" w:cs="Poppins"/>
                <w:lang w:val="en-US" w:eastAsia="fr-FR"/>
              </w:rPr>
              <w:t>Member</w:t>
            </w:r>
          </w:p>
          <w:p w14:paraId="368AA1ED" w14:textId="04223300" w:rsidR="00FA46C8" w:rsidRDefault="00FA46C8" w:rsidP="00AD0298">
            <w:pPr>
              <w:jc w:val="left"/>
              <w:rPr>
                <w:rFonts w:ascii="Poppins" w:hAnsi="Poppins" w:cs="Poppins"/>
                <w:lang w:val="en-US" w:eastAsia="fr-FR"/>
              </w:rPr>
            </w:pPr>
            <w:sdt>
              <w:sdtPr>
                <w:rPr>
                  <w:rFonts w:ascii="Poppins" w:hAnsi="Poppins" w:cs="Poppins"/>
                  <w:lang w:val="en-US" w:eastAsia="fr-FR"/>
                </w:rPr>
                <w:id w:val="-507212343"/>
                <w14:checkbox>
                  <w14:checked w14:val="0"/>
                  <w14:checkedState w14:val="2612" w14:font="MS Gothic"/>
                  <w14:uncheckedState w14:val="2610" w14:font="MS Gothic"/>
                </w14:checkbox>
              </w:sdtPr>
              <w:sdtContent>
                <w:r>
                  <w:rPr>
                    <w:rFonts w:ascii="MS Gothic" w:eastAsia="MS Gothic" w:hAnsi="MS Gothic" w:cs="Poppins" w:hint="eastAsia"/>
                    <w:lang w:val="en-US" w:eastAsia="fr-FR"/>
                  </w:rPr>
                  <w:t>☐</w:t>
                </w:r>
              </w:sdtContent>
            </w:sdt>
            <w:r>
              <w:rPr>
                <w:rFonts w:ascii="Poppins" w:hAnsi="Poppins" w:cs="Poppins"/>
                <w:lang w:val="en-US" w:eastAsia="fr-FR"/>
              </w:rPr>
              <w:t>None</w:t>
            </w:r>
          </w:p>
        </w:tc>
      </w:tr>
    </w:tbl>
    <w:p w14:paraId="1D73B3A8" w14:textId="77777777" w:rsidR="00AD0298" w:rsidRPr="00A13ACE" w:rsidRDefault="00AD0298" w:rsidP="005C4624">
      <w:pPr>
        <w:pStyle w:val="IntroHeading"/>
        <w:spacing w:before="0"/>
        <w:rPr>
          <w:rFonts w:ascii="Poppins" w:hAnsi="Poppins" w:cs="Poppins"/>
          <w:b w:val="0"/>
          <w:color w:val="FF0000"/>
          <w:sz w:val="20"/>
          <w:szCs w:val="20"/>
        </w:rPr>
      </w:pPr>
    </w:p>
    <w:tbl>
      <w:tblPr>
        <w:tblStyle w:val="Grilledutableau"/>
        <w:tblW w:w="9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206"/>
      </w:tblGrid>
      <w:tr w:rsidR="003D7B66" w:rsidRPr="008534E4" w14:paraId="73D90C64" w14:textId="77777777" w:rsidTr="002829B6">
        <w:tc>
          <w:tcPr>
            <w:tcW w:w="9206" w:type="dxa"/>
            <w:shd w:val="clear" w:color="auto" w:fill="F2F2F2" w:themeFill="background1" w:themeFillShade="F2"/>
            <w:vAlign w:val="center"/>
          </w:tcPr>
          <w:p w14:paraId="161662CD" w14:textId="276B13C4" w:rsidR="003D7B66" w:rsidRPr="008534E4" w:rsidRDefault="003D7B66" w:rsidP="0098604B">
            <w:pPr>
              <w:pStyle w:val="Titredudocument"/>
              <w:spacing w:line="240" w:lineRule="auto"/>
              <w:ind w:left="0" w:right="-6"/>
              <w:jc w:val="both"/>
              <w:rPr>
                <w:rFonts w:ascii="Poppins" w:hAnsi="Poppins" w:cs="Poppins"/>
                <w:b w:val="0"/>
                <w:sz w:val="28"/>
                <w:szCs w:val="28"/>
                <w:lang w:val="en-US"/>
              </w:rPr>
            </w:pPr>
            <w:r w:rsidRPr="008534E4">
              <w:rPr>
                <w:rFonts w:ascii="Poppins" w:hAnsi="Poppins" w:cs="Poppins"/>
                <w:sz w:val="22"/>
                <w:szCs w:val="22"/>
                <w:lang w:val="en-US"/>
              </w:rPr>
              <w:t>Project title</w:t>
            </w:r>
          </w:p>
        </w:tc>
      </w:tr>
      <w:tr w:rsidR="003D7B66" w:rsidRPr="008534E4" w14:paraId="3F933244" w14:textId="77777777" w:rsidTr="00DE0FBB">
        <w:trPr>
          <w:trHeight w:val="913"/>
        </w:trPr>
        <w:tc>
          <w:tcPr>
            <w:tcW w:w="9206" w:type="dxa"/>
            <w:shd w:val="clear" w:color="auto" w:fill="auto"/>
          </w:tcPr>
          <w:p w14:paraId="68BD41D3" w14:textId="1AC9F324" w:rsidR="00DC7113" w:rsidRPr="00DE0FBB" w:rsidRDefault="005930ED" w:rsidP="00DE0FBB">
            <w:pPr>
              <w:pStyle w:val="Titredudocument"/>
              <w:spacing w:line="240" w:lineRule="auto"/>
              <w:ind w:left="0" w:right="-6"/>
              <w:jc w:val="both"/>
              <w:rPr>
                <w:rFonts w:ascii="Poppins" w:hAnsi="Poppins" w:cs="Poppins"/>
                <w:b w:val="0"/>
                <w:bCs/>
                <w:i/>
                <w:iCs/>
                <w:sz w:val="22"/>
                <w:szCs w:val="22"/>
                <w:lang w:val="en-US"/>
              </w:rPr>
            </w:pPr>
            <w:r w:rsidRPr="008534E4">
              <w:rPr>
                <w:rFonts w:ascii="Poppins" w:hAnsi="Poppins" w:cs="Poppins"/>
                <w:b w:val="0"/>
                <w:bCs/>
                <w:i/>
                <w:iCs/>
                <w:sz w:val="22"/>
                <w:szCs w:val="22"/>
                <w:lang w:val="en-US"/>
              </w:rPr>
              <w:t>(</w:t>
            </w:r>
            <w:r w:rsidR="003D7B66" w:rsidRPr="008534E4">
              <w:rPr>
                <w:rFonts w:ascii="Poppins" w:hAnsi="Poppins" w:cs="Poppins"/>
                <w:b w:val="0"/>
                <w:bCs/>
                <w:i/>
                <w:iCs/>
                <w:sz w:val="22"/>
                <w:szCs w:val="22"/>
                <w:lang w:val="en-US"/>
              </w:rPr>
              <w:t>To be completed</w:t>
            </w:r>
            <w:r w:rsidRPr="008534E4">
              <w:rPr>
                <w:rFonts w:ascii="Poppins" w:hAnsi="Poppins" w:cs="Poppins"/>
                <w:b w:val="0"/>
                <w:bCs/>
                <w:i/>
                <w:iCs/>
                <w:sz w:val="22"/>
                <w:szCs w:val="22"/>
                <w:lang w:val="en-US"/>
              </w:rPr>
              <w:t>)</w:t>
            </w:r>
          </w:p>
        </w:tc>
      </w:tr>
    </w:tbl>
    <w:p w14:paraId="3C476AB3" w14:textId="77777777" w:rsidR="002829B6" w:rsidRPr="005C4624" w:rsidRDefault="002829B6" w:rsidP="005C4624">
      <w:pPr>
        <w:pStyle w:val="IntroHeading"/>
        <w:spacing w:before="0"/>
        <w:rPr>
          <w:rFonts w:ascii="Poppins" w:hAnsi="Poppins" w:cs="Poppins"/>
          <w:color w:val="auto"/>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060"/>
      </w:tblGrid>
      <w:tr w:rsidR="003D7B66" w:rsidRPr="008D381F" w14:paraId="0A0600C4" w14:textId="77777777" w:rsidTr="002829B6">
        <w:tc>
          <w:tcPr>
            <w:tcW w:w="9060" w:type="dxa"/>
            <w:shd w:val="clear" w:color="auto" w:fill="F2F2F2" w:themeFill="background1" w:themeFillShade="F2"/>
            <w:vAlign w:val="center"/>
          </w:tcPr>
          <w:p w14:paraId="49422804" w14:textId="77AF1AAE" w:rsidR="003D7B66" w:rsidRPr="008D381F" w:rsidRDefault="003D7B66" w:rsidP="0098604B">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Project abstract (</w:t>
            </w:r>
            <w:r w:rsidR="000E42CF" w:rsidRPr="008D381F">
              <w:rPr>
                <w:rFonts w:ascii="Poppins" w:hAnsi="Poppins" w:cs="Poppins"/>
                <w:sz w:val="22"/>
                <w:szCs w:val="22"/>
                <w:lang w:val="en-US"/>
              </w:rPr>
              <w:t>max</w:t>
            </w:r>
            <w:r w:rsidR="0022129B" w:rsidRPr="008D381F">
              <w:rPr>
                <w:rFonts w:ascii="Poppins" w:hAnsi="Poppins" w:cs="Poppins"/>
                <w:sz w:val="22"/>
                <w:szCs w:val="22"/>
                <w:lang w:val="en-US"/>
              </w:rPr>
              <w:t>.</w:t>
            </w:r>
            <w:r w:rsidR="000E42CF" w:rsidRPr="008D381F">
              <w:rPr>
                <w:rFonts w:ascii="Poppins" w:hAnsi="Poppins" w:cs="Poppins"/>
                <w:sz w:val="22"/>
                <w:szCs w:val="22"/>
                <w:lang w:val="en-US"/>
              </w:rPr>
              <w:t xml:space="preserve"> </w:t>
            </w:r>
            <w:r w:rsidR="00B16F4B" w:rsidRPr="008D381F">
              <w:rPr>
                <w:rFonts w:ascii="Poppins" w:hAnsi="Poppins" w:cs="Poppins"/>
                <w:sz w:val="22"/>
                <w:szCs w:val="22"/>
                <w:lang w:val="en-US"/>
              </w:rPr>
              <w:t xml:space="preserve">200 </w:t>
            </w:r>
            <w:r w:rsidR="0022129B" w:rsidRPr="008D381F">
              <w:rPr>
                <w:rFonts w:ascii="Poppins" w:hAnsi="Poppins" w:cs="Poppins"/>
                <w:sz w:val="22"/>
                <w:szCs w:val="22"/>
                <w:lang w:val="en-US"/>
              </w:rPr>
              <w:t>words</w:t>
            </w:r>
            <w:r w:rsidRPr="008D381F">
              <w:rPr>
                <w:rFonts w:ascii="Poppins" w:hAnsi="Poppins" w:cs="Poppins"/>
                <w:sz w:val="22"/>
                <w:szCs w:val="22"/>
                <w:lang w:val="en-US"/>
              </w:rPr>
              <w:t>)</w:t>
            </w:r>
          </w:p>
        </w:tc>
      </w:tr>
      <w:tr w:rsidR="003D7B66" w:rsidRPr="008D381F" w14:paraId="05166BC8" w14:textId="77777777" w:rsidTr="003D7B66">
        <w:trPr>
          <w:trHeight w:val="340"/>
        </w:trPr>
        <w:tc>
          <w:tcPr>
            <w:tcW w:w="9060" w:type="dxa"/>
            <w:shd w:val="clear" w:color="auto" w:fill="auto"/>
          </w:tcPr>
          <w:p w14:paraId="76E8C332" w14:textId="06D7C751" w:rsidR="00DC7113" w:rsidRPr="00FA46C8" w:rsidRDefault="005930ED" w:rsidP="00FA46C8">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626EA2DC" w14:textId="77777777" w:rsidR="00DC7113" w:rsidRPr="008D381F" w:rsidRDefault="00DC7113" w:rsidP="00DC7113">
            <w:pPr>
              <w:rPr>
                <w:rFonts w:ascii="Poppins" w:hAnsi="Poppins" w:cs="Poppins"/>
                <w:lang w:val="en-US" w:eastAsia="fr-FR"/>
              </w:rPr>
            </w:pPr>
          </w:p>
          <w:p w14:paraId="2358147B" w14:textId="4A1D5659" w:rsidR="00DC7113" w:rsidRPr="008D381F" w:rsidRDefault="00DC7113" w:rsidP="00DC7113">
            <w:pPr>
              <w:rPr>
                <w:rFonts w:ascii="Poppins" w:hAnsi="Poppins" w:cs="Poppins"/>
                <w:lang w:val="en-US" w:eastAsia="fr-FR"/>
              </w:rPr>
            </w:pPr>
          </w:p>
        </w:tc>
      </w:tr>
    </w:tbl>
    <w:p w14:paraId="2C252CE3" w14:textId="637C0795" w:rsidR="003D7B66" w:rsidRPr="00A13ACE" w:rsidRDefault="003D7B66" w:rsidP="003D7B66">
      <w:pPr>
        <w:pStyle w:val="IntroHeading"/>
        <w:jc w:val="center"/>
        <w:rPr>
          <w:rFonts w:ascii="Poppins" w:hAnsi="Poppins" w:cs="Poppins"/>
          <w:color w:val="FF0000"/>
          <w:sz w:val="24"/>
          <w:szCs w:val="24"/>
        </w:rPr>
      </w:pPr>
      <w:r w:rsidRPr="00A13ACE">
        <w:rPr>
          <w:rFonts w:ascii="Poppins" w:hAnsi="Poppins" w:cs="Poppins"/>
          <w:color w:val="FF0000"/>
          <w:sz w:val="24"/>
          <w:szCs w:val="24"/>
        </w:rPr>
        <w:lastRenderedPageBreak/>
        <w:t>PAGE COUNT STARTS HERE</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060"/>
      </w:tblGrid>
      <w:tr w:rsidR="003D7B66" w14:paraId="4773D400" w14:textId="77777777" w:rsidTr="54A00E46">
        <w:tc>
          <w:tcPr>
            <w:tcW w:w="9060" w:type="dxa"/>
            <w:shd w:val="clear" w:color="auto" w:fill="F2F2F2" w:themeFill="background1" w:themeFillShade="F2"/>
            <w:vAlign w:val="center"/>
          </w:tcPr>
          <w:p w14:paraId="580809FB" w14:textId="2DFDDAAF" w:rsidR="002829B6" w:rsidRPr="008D381F" w:rsidRDefault="003D7B66" w:rsidP="002829B6">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Link to the Action Plan of the organisation(s)</w:t>
            </w:r>
            <w:r w:rsidR="00E67ADD" w:rsidRPr="008D381F">
              <w:rPr>
                <w:rFonts w:ascii="Poppins" w:hAnsi="Poppins" w:cs="Poppins"/>
                <w:sz w:val="22"/>
                <w:szCs w:val="22"/>
                <w:lang w:val="en-US"/>
              </w:rPr>
              <w:t>,</w:t>
            </w:r>
            <w:r w:rsidRPr="008D381F">
              <w:rPr>
                <w:rFonts w:ascii="Poppins" w:hAnsi="Poppins" w:cs="Poppins"/>
                <w:sz w:val="22"/>
                <w:szCs w:val="22"/>
                <w:lang w:val="en-US"/>
              </w:rPr>
              <w:t xml:space="preserve"> to implement commitments of the Agreement on Reforming Research Assessment (if available)</w:t>
            </w:r>
            <w:r w:rsidR="002829B6" w:rsidRPr="008D381F">
              <w:rPr>
                <w:rFonts w:ascii="Poppins" w:hAnsi="Poppins" w:cs="Poppins"/>
                <w:sz w:val="22"/>
                <w:szCs w:val="22"/>
                <w:lang w:val="en-US"/>
              </w:rPr>
              <w:t>.</w:t>
            </w:r>
            <w:r w:rsidRPr="008D381F">
              <w:rPr>
                <w:rFonts w:ascii="Poppins" w:hAnsi="Poppins" w:cs="Poppins"/>
                <w:sz w:val="22"/>
                <w:szCs w:val="22"/>
                <w:lang w:val="en-US"/>
              </w:rPr>
              <w:t xml:space="preserve"> If the organisation is not </w:t>
            </w:r>
            <w:r w:rsidR="009236F7" w:rsidRPr="008D381F">
              <w:rPr>
                <w:rFonts w:ascii="Poppins" w:hAnsi="Poppins" w:cs="Poppins"/>
                <w:sz w:val="22"/>
                <w:szCs w:val="22"/>
                <w:lang w:val="en-US"/>
              </w:rPr>
              <w:t xml:space="preserve">ARRA </w:t>
            </w:r>
            <w:r w:rsidRPr="008D381F">
              <w:rPr>
                <w:rFonts w:ascii="Poppins" w:hAnsi="Poppins" w:cs="Poppins"/>
                <w:sz w:val="22"/>
                <w:szCs w:val="22"/>
                <w:lang w:val="en-US"/>
              </w:rPr>
              <w:t xml:space="preserve">Signatory, please </w:t>
            </w:r>
            <w:r w:rsidR="00C32EC0" w:rsidRPr="008D381F">
              <w:rPr>
                <w:rFonts w:ascii="Poppins" w:hAnsi="Poppins" w:cs="Poppins"/>
                <w:sz w:val="22"/>
                <w:szCs w:val="22"/>
                <w:lang w:val="en-US"/>
              </w:rPr>
              <w:t>leave</w:t>
            </w:r>
            <w:r w:rsidRPr="008D381F">
              <w:rPr>
                <w:rFonts w:ascii="Poppins" w:hAnsi="Poppins" w:cs="Poppins"/>
                <w:sz w:val="22"/>
                <w:szCs w:val="22"/>
                <w:lang w:val="en-US"/>
              </w:rPr>
              <w:t xml:space="preserve"> this section blank.  </w:t>
            </w:r>
          </w:p>
        </w:tc>
      </w:tr>
      <w:tr w:rsidR="003D7B66" w14:paraId="2001F899" w14:textId="77777777" w:rsidTr="54A00E46">
        <w:trPr>
          <w:trHeight w:val="340"/>
        </w:trPr>
        <w:tc>
          <w:tcPr>
            <w:tcW w:w="9060" w:type="dxa"/>
            <w:shd w:val="clear" w:color="auto" w:fill="auto"/>
          </w:tcPr>
          <w:p w14:paraId="6C805A22" w14:textId="77777777" w:rsidR="005B1335" w:rsidRPr="008D381F" w:rsidRDefault="005B1335" w:rsidP="005B133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1FEF16BC" w14:textId="429F189F" w:rsidR="002829B6" w:rsidRPr="008D381F" w:rsidRDefault="002829B6" w:rsidP="002829B6">
            <w:pPr>
              <w:pStyle w:val="Titredudocument"/>
              <w:spacing w:line="240" w:lineRule="auto"/>
              <w:ind w:left="66" w:right="-6"/>
              <w:jc w:val="both"/>
              <w:rPr>
                <w:rFonts w:ascii="Poppins" w:hAnsi="Poppins" w:cs="Poppins"/>
                <w:b w:val="0"/>
                <w:bCs/>
                <w:sz w:val="22"/>
                <w:szCs w:val="22"/>
                <w:lang w:val="en-US"/>
              </w:rPr>
            </w:pPr>
          </w:p>
          <w:p w14:paraId="4198DA78" w14:textId="77777777" w:rsidR="002829B6" w:rsidRPr="008D381F" w:rsidRDefault="002829B6" w:rsidP="002829B6">
            <w:pPr>
              <w:rPr>
                <w:rFonts w:ascii="Poppins" w:hAnsi="Poppins" w:cs="Poppins"/>
                <w:lang w:val="en-US" w:eastAsia="fr-FR"/>
              </w:rPr>
            </w:pPr>
          </w:p>
        </w:tc>
      </w:tr>
      <w:tr w:rsidR="002829B6" w14:paraId="3B9BF073" w14:textId="77777777" w:rsidTr="54A00E46">
        <w:trPr>
          <w:trHeight w:val="340"/>
        </w:trPr>
        <w:tc>
          <w:tcPr>
            <w:tcW w:w="9060" w:type="dxa"/>
            <w:shd w:val="clear" w:color="auto" w:fill="F2F2F2" w:themeFill="background1" w:themeFillShade="F2"/>
          </w:tcPr>
          <w:p w14:paraId="0BE06C00" w14:textId="4F669BE3" w:rsidR="002829B6" w:rsidRPr="008D381F" w:rsidRDefault="002829B6" w:rsidP="002829B6">
            <w:pPr>
              <w:pStyle w:val="Titredudocument"/>
              <w:spacing w:line="240" w:lineRule="auto"/>
              <w:ind w:left="0" w:right="-6"/>
              <w:jc w:val="both"/>
              <w:rPr>
                <w:rFonts w:ascii="Poppins" w:hAnsi="Poppins" w:cs="Poppins"/>
                <w:b w:val="0"/>
                <w:bCs/>
                <w:sz w:val="22"/>
                <w:szCs w:val="22"/>
                <w:lang w:val="en-US"/>
              </w:rPr>
            </w:pPr>
            <w:r w:rsidRPr="008D381F">
              <w:rPr>
                <w:rFonts w:ascii="Poppins" w:hAnsi="Poppins" w:cs="Poppins"/>
                <w:b w:val="0"/>
                <w:bCs/>
                <w:sz w:val="22"/>
                <w:szCs w:val="22"/>
                <w:lang w:val="en-US"/>
              </w:rPr>
              <w:t>For teaming calls: name and contact details of the partner organisation(s)</w:t>
            </w:r>
          </w:p>
        </w:tc>
      </w:tr>
      <w:tr w:rsidR="002829B6" w14:paraId="17BE4B9F" w14:textId="77777777" w:rsidTr="54A00E46">
        <w:trPr>
          <w:trHeight w:val="340"/>
        </w:trPr>
        <w:tc>
          <w:tcPr>
            <w:tcW w:w="9060" w:type="dxa"/>
            <w:shd w:val="clear" w:color="auto" w:fill="auto"/>
          </w:tcPr>
          <w:p w14:paraId="466DE9DC" w14:textId="77777777" w:rsidR="005B1335" w:rsidRPr="008D381F" w:rsidRDefault="005B1335" w:rsidP="005B133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6AAA063D" w14:textId="77777777" w:rsidR="002829B6" w:rsidRPr="008D381F" w:rsidRDefault="002829B6" w:rsidP="0098604B">
            <w:pPr>
              <w:pStyle w:val="Titredudocument"/>
              <w:spacing w:line="240" w:lineRule="auto"/>
              <w:ind w:left="66" w:right="-6"/>
              <w:jc w:val="both"/>
              <w:rPr>
                <w:rFonts w:ascii="Poppins" w:hAnsi="Poppins" w:cs="Poppins"/>
                <w:b w:val="0"/>
                <w:bCs/>
                <w:sz w:val="22"/>
                <w:szCs w:val="22"/>
                <w:lang w:val="en-US"/>
              </w:rPr>
            </w:pPr>
          </w:p>
        </w:tc>
      </w:tr>
      <w:tr w:rsidR="002829B6" w14:paraId="35B5B302" w14:textId="77777777" w:rsidTr="54A00E46">
        <w:trPr>
          <w:trHeight w:val="340"/>
        </w:trPr>
        <w:tc>
          <w:tcPr>
            <w:tcW w:w="9060" w:type="dxa"/>
            <w:shd w:val="clear" w:color="auto" w:fill="F2F2F2" w:themeFill="background1" w:themeFillShade="F2"/>
          </w:tcPr>
          <w:p w14:paraId="71752144" w14:textId="77777777" w:rsidR="00F2566F" w:rsidRDefault="0B121807" w:rsidP="005D1CD6">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Short description of the mission and objectives of the proposal, and how it fits with the overall vision of the Agreement on Reforming Research Assessment (</w:t>
            </w:r>
            <w:r w:rsidR="37E37CFD" w:rsidRPr="008D381F">
              <w:rPr>
                <w:rFonts w:ascii="Poppins" w:hAnsi="Poppins" w:cs="Poppins"/>
                <w:sz w:val="22"/>
                <w:szCs w:val="22"/>
                <w:lang w:val="en-US"/>
              </w:rPr>
              <w:t>p</w:t>
            </w:r>
            <w:r w:rsidRPr="008D381F">
              <w:rPr>
                <w:rFonts w:ascii="Poppins" w:hAnsi="Poppins" w:cs="Poppins"/>
                <w:sz w:val="22"/>
                <w:szCs w:val="22"/>
                <w:lang w:val="en-US"/>
              </w:rPr>
              <w:t>ublishable summary of the project)</w:t>
            </w:r>
            <w:r w:rsidR="005D1CD6" w:rsidRPr="008D381F">
              <w:rPr>
                <w:rFonts w:ascii="Poppins" w:hAnsi="Poppins" w:cs="Poppins"/>
                <w:sz w:val="22"/>
                <w:szCs w:val="22"/>
                <w:lang w:val="en-US"/>
              </w:rPr>
              <w:t xml:space="preserve">. </w:t>
            </w:r>
          </w:p>
          <w:p w14:paraId="73E1BA51" w14:textId="4147903C" w:rsidR="002829B6" w:rsidRPr="008D381F" w:rsidRDefault="002829B6" w:rsidP="005D1CD6">
            <w:pPr>
              <w:pStyle w:val="Titredudocument"/>
              <w:spacing w:line="240" w:lineRule="auto"/>
              <w:ind w:left="66" w:right="-6"/>
              <w:jc w:val="both"/>
              <w:rPr>
                <w:rFonts w:ascii="Poppins" w:hAnsi="Poppins" w:cs="Poppins"/>
                <w:sz w:val="22"/>
                <w:szCs w:val="22"/>
                <w:lang w:val="en-US"/>
              </w:rPr>
            </w:pPr>
            <w:r w:rsidRPr="008D381F">
              <w:rPr>
                <w:rFonts w:ascii="Poppins" w:hAnsi="Poppins" w:cs="Poppins"/>
                <w:b w:val="0"/>
                <w:bCs/>
                <w:sz w:val="20"/>
                <w:szCs w:val="20"/>
                <w:lang w:val="en-US"/>
              </w:rPr>
              <w:t>Are the mission, impact, work</w:t>
            </w:r>
            <w:r w:rsidR="0019247B" w:rsidRPr="008D381F">
              <w:rPr>
                <w:rFonts w:ascii="Poppins" w:hAnsi="Poppins" w:cs="Poppins"/>
                <w:b w:val="0"/>
                <w:bCs/>
                <w:sz w:val="20"/>
                <w:szCs w:val="20"/>
                <w:lang w:val="en-US"/>
              </w:rPr>
              <w:t xml:space="preserve"> </w:t>
            </w:r>
            <w:r w:rsidRPr="008D381F">
              <w:rPr>
                <w:rFonts w:ascii="Poppins" w:hAnsi="Poppins" w:cs="Poppins"/>
                <w:b w:val="0"/>
                <w:bCs/>
                <w:sz w:val="20"/>
                <w:szCs w:val="20"/>
                <w:lang w:val="en-US"/>
              </w:rPr>
              <w:t xml:space="preserve">plan and </w:t>
            </w:r>
            <w:r w:rsidR="000875E8" w:rsidRPr="008D381F">
              <w:rPr>
                <w:rFonts w:ascii="Poppins" w:hAnsi="Poppins" w:cs="Poppins"/>
                <w:b w:val="0"/>
                <w:bCs/>
                <w:sz w:val="20"/>
                <w:szCs w:val="20"/>
                <w:lang w:val="en-US"/>
              </w:rPr>
              <w:t xml:space="preserve">intended </w:t>
            </w:r>
            <w:r w:rsidRPr="008D381F">
              <w:rPr>
                <w:rFonts w:ascii="Poppins" w:hAnsi="Poppins" w:cs="Poppins"/>
                <w:b w:val="0"/>
                <w:bCs/>
                <w:sz w:val="20"/>
                <w:szCs w:val="20"/>
                <w:lang w:val="en-US"/>
              </w:rPr>
              <w:t>outputs of the project</w:t>
            </w:r>
            <w:r w:rsidRPr="008D381F" w:rsidDel="000875E8">
              <w:rPr>
                <w:rFonts w:ascii="Poppins" w:hAnsi="Poppins" w:cs="Poppins"/>
                <w:b w:val="0"/>
                <w:bCs/>
                <w:sz w:val="20"/>
                <w:szCs w:val="20"/>
                <w:lang w:val="en-US"/>
              </w:rPr>
              <w:t xml:space="preserve"> </w:t>
            </w:r>
            <w:r w:rsidRPr="008D381F">
              <w:rPr>
                <w:rFonts w:ascii="Poppins" w:hAnsi="Poppins" w:cs="Poppins"/>
                <w:b w:val="0"/>
                <w:bCs/>
                <w:sz w:val="20"/>
                <w:szCs w:val="20"/>
                <w:lang w:val="en-US"/>
              </w:rPr>
              <w:t>carefully and specifically aligned with CoARA’s vision as specified in the Agreement?</w:t>
            </w:r>
          </w:p>
        </w:tc>
      </w:tr>
      <w:tr w:rsidR="002829B6" w14:paraId="24E398A6" w14:textId="77777777" w:rsidTr="54A00E46">
        <w:trPr>
          <w:trHeight w:val="340"/>
        </w:trPr>
        <w:tc>
          <w:tcPr>
            <w:tcW w:w="9060" w:type="dxa"/>
            <w:shd w:val="clear" w:color="auto" w:fill="auto"/>
          </w:tcPr>
          <w:p w14:paraId="5F1B0F27" w14:textId="54099A5B" w:rsidR="002829B6" w:rsidRPr="008D381F" w:rsidRDefault="005D1CD6" w:rsidP="005D1CD6">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00B16F4B" w:rsidRPr="008D381F">
              <w:rPr>
                <w:rFonts w:ascii="Poppins" w:hAnsi="Poppins" w:cs="Poppins"/>
                <w:b w:val="0"/>
                <w:bCs/>
                <w:i/>
                <w:iCs/>
                <w:sz w:val="22"/>
                <w:szCs w:val="22"/>
                <w:lang w:val="en-US"/>
              </w:rPr>
              <w:t>200</w:t>
            </w:r>
            <w:r w:rsidRPr="008D381F">
              <w:rPr>
                <w:rFonts w:ascii="Poppins" w:hAnsi="Poppins" w:cs="Poppins"/>
                <w:b w:val="0"/>
                <w:bCs/>
                <w:i/>
                <w:iCs/>
                <w:sz w:val="22"/>
                <w:szCs w:val="22"/>
                <w:lang w:val="en-US"/>
              </w:rPr>
              <w:t xml:space="preserve"> words)</w:t>
            </w:r>
          </w:p>
          <w:p w14:paraId="10617AB6" w14:textId="77777777" w:rsidR="002829B6" w:rsidRPr="008D381F" w:rsidRDefault="002829B6" w:rsidP="002829B6">
            <w:pPr>
              <w:rPr>
                <w:rFonts w:ascii="Poppins" w:hAnsi="Poppins" w:cs="Poppins"/>
                <w:lang w:eastAsia="fr-FR"/>
              </w:rPr>
            </w:pPr>
          </w:p>
          <w:p w14:paraId="4014A515" w14:textId="77777777" w:rsidR="002829B6" w:rsidRPr="008D381F" w:rsidRDefault="002829B6" w:rsidP="002829B6">
            <w:pPr>
              <w:rPr>
                <w:rFonts w:ascii="Poppins" w:hAnsi="Poppins" w:cs="Poppins"/>
                <w:lang w:eastAsia="fr-FR"/>
              </w:rPr>
            </w:pPr>
          </w:p>
          <w:p w14:paraId="787E80E2" w14:textId="77777777" w:rsidR="002829B6" w:rsidRPr="008D381F" w:rsidRDefault="002829B6" w:rsidP="002829B6">
            <w:pPr>
              <w:rPr>
                <w:rFonts w:ascii="Poppins" w:hAnsi="Poppins" w:cs="Poppins"/>
                <w:lang w:eastAsia="fr-FR"/>
              </w:rPr>
            </w:pPr>
          </w:p>
          <w:p w14:paraId="498D365E" w14:textId="77777777" w:rsidR="002829B6" w:rsidRPr="008D381F" w:rsidRDefault="002829B6" w:rsidP="002829B6">
            <w:pPr>
              <w:rPr>
                <w:rFonts w:ascii="Poppins" w:hAnsi="Poppins" w:cs="Poppins"/>
                <w:lang w:eastAsia="fr-FR"/>
              </w:rPr>
            </w:pPr>
          </w:p>
          <w:p w14:paraId="3D168B1C" w14:textId="5122180B" w:rsidR="002829B6" w:rsidRPr="008D381F" w:rsidRDefault="002829B6" w:rsidP="002829B6">
            <w:pPr>
              <w:rPr>
                <w:rFonts w:ascii="Poppins" w:hAnsi="Poppins" w:cs="Poppins"/>
                <w:lang w:eastAsia="fr-FR"/>
              </w:rPr>
            </w:pPr>
          </w:p>
        </w:tc>
      </w:tr>
      <w:tr w:rsidR="002829B6" w14:paraId="2547570A" w14:textId="77777777" w:rsidTr="54A00E46">
        <w:trPr>
          <w:trHeight w:val="340"/>
        </w:trPr>
        <w:tc>
          <w:tcPr>
            <w:tcW w:w="9060" w:type="dxa"/>
            <w:shd w:val="clear" w:color="auto" w:fill="F2F2F2" w:themeFill="background1" w:themeFillShade="F2"/>
          </w:tcPr>
          <w:p w14:paraId="294AC5F5" w14:textId="1DBAC5C1" w:rsidR="002829B6" w:rsidRPr="008D381F" w:rsidRDefault="005210FC" w:rsidP="002829B6">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 xml:space="preserve">Agreement core commitment(s) </w:t>
            </w:r>
            <w:r w:rsidR="00A817AF" w:rsidRPr="008D381F">
              <w:rPr>
                <w:rFonts w:ascii="Poppins" w:hAnsi="Poppins" w:cs="Poppins"/>
                <w:sz w:val="22"/>
                <w:szCs w:val="22"/>
                <w:lang w:val="en-US"/>
              </w:rPr>
              <w:t xml:space="preserve">(listed below 1.-4.) </w:t>
            </w:r>
            <w:r w:rsidR="00C00FAA" w:rsidRPr="008D381F">
              <w:rPr>
                <w:rFonts w:ascii="Poppins" w:hAnsi="Poppins" w:cs="Poppins"/>
                <w:sz w:val="22"/>
                <w:szCs w:val="22"/>
                <w:lang w:val="en-US"/>
              </w:rPr>
              <w:t xml:space="preserve">which </w:t>
            </w:r>
            <w:r w:rsidR="0070487B" w:rsidRPr="008D381F">
              <w:rPr>
                <w:rFonts w:ascii="Poppins" w:hAnsi="Poppins" w:cs="Poppins"/>
                <w:sz w:val="22"/>
                <w:szCs w:val="22"/>
                <w:lang w:val="en-US"/>
              </w:rPr>
              <w:t>is/</w:t>
            </w:r>
            <w:r w:rsidR="00C00FAA" w:rsidRPr="008D381F">
              <w:rPr>
                <w:rFonts w:ascii="Poppins" w:hAnsi="Poppins" w:cs="Poppins"/>
                <w:sz w:val="22"/>
                <w:szCs w:val="22"/>
                <w:lang w:val="en-US"/>
              </w:rPr>
              <w:t xml:space="preserve">are </w:t>
            </w:r>
            <w:r w:rsidRPr="008D381F">
              <w:rPr>
                <w:rFonts w:ascii="Poppins" w:hAnsi="Poppins" w:cs="Poppins"/>
                <w:sz w:val="22"/>
                <w:szCs w:val="22"/>
                <w:lang w:val="en-US"/>
              </w:rPr>
              <w:t>supported by the project</w:t>
            </w:r>
          </w:p>
          <w:p w14:paraId="14EB6326" w14:textId="3705DEE3" w:rsidR="005210FC" w:rsidRPr="008D381F" w:rsidRDefault="005210FC" w:rsidP="005210FC">
            <w:pPr>
              <w:pStyle w:val="Titredudocument"/>
              <w:spacing w:line="240" w:lineRule="auto"/>
              <w:ind w:left="66" w:right="-6"/>
              <w:jc w:val="both"/>
              <w:rPr>
                <w:rFonts w:ascii="Poppins" w:hAnsi="Poppins" w:cs="Poppins"/>
                <w:b w:val="0"/>
                <w:bCs/>
                <w:lang w:val="en-GB"/>
              </w:rPr>
            </w:pPr>
            <w:r w:rsidRPr="008D381F">
              <w:rPr>
                <w:rFonts w:ascii="Poppins" w:hAnsi="Poppins" w:cs="Poppins"/>
                <w:b w:val="0"/>
                <w:bCs/>
                <w:sz w:val="20"/>
                <w:szCs w:val="20"/>
                <w:shd w:val="clear" w:color="auto" w:fill="F2F2F2" w:themeFill="background1" w:themeFillShade="F2"/>
                <w:lang w:val="en-US"/>
              </w:rPr>
              <w:t>Please select one or more among the following</w:t>
            </w:r>
            <w:r w:rsidR="002B1B06" w:rsidRPr="008D381F">
              <w:rPr>
                <w:rFonts w:ascii="Poppins" w:hAnsi="Poppins" w:cs="Poppins"/>
                <w:b w:val="0"/>
                <w:bCs/>
                <w:sz w:val="20"/>
                <w:szCs w:val="20"/>
                <w:shd w:val="clear" w:color="auto" w:fill="F2F2F2" w:themeFill="background1" w:themeFillShade="F2"/>
                <w:lang w:val="en-US"/>
              </w:rPr>
              <w:t>:</w:t>
            </w:r>
          </w:p>
        </w:tc>
      </w:tr>
      <w:tr w:rsidR="002829B6" w14:paraId="5E62DADE" w14:textId="77777777" w:rsidTr="54A00E46">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005210FC" w:rsidRPr="008D381F" w14:paraId="6AF3DDB9"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D90632" w14:textId="045DF08E" w:rsidR="005210FC" w:rsidRPr="008D381F" w:rsidRDefault="46A56559"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Recognise the diversity of contributions to, and careers in research according to the needs and the nature of the research </w:t>
                  </w:r>
                </w:p>
              </w:tc>
              <w:sdt>
                <w:sdtPr>
                  <w:rPr>
                    <w:rFonts w:ascii="Poppins" w:eastAsia="MS Gothic" w:hAnsi="Poppins" w:cs="Poppins"/>
                  </w:rPr>
                  <w:id w:val="-11551316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CF8D7F" w14:textId="3E6B1E85" w:rsidR="005210FC" w:rsidRPr="008D381F" w:rsidRDefault="002B1B06"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462AB7E2"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24E6A7" w14:textId="1A908384" w:rsidR="005210FC" w:rsidRPr="008D381F" w:rsidRDefault="46A56559"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lastRenderedPageBreak/>
                    <w:t xml:space="preserve">Base research assessment primarily on qualitative evaluation for which peer-review is central, supported by responsible use of quantitative indicators </w:t>
                  </w:r>
                </w:p>
                <w:p w14:paraId="288DF5F9" w14:textId="2D7BB03D" w:rsidR="005210FC" w:rsidRPr="008D381F" w:rsidRDefault="005210FC" w:rsidP="46F3CC3F">
                  <w:pPr>
                    <w:tabs>
                      <w:tab w:val="left" w:pos="4128"/>
                    </w:tabs>
                    <w:rPr>
                      <w:rFonts w:ascii="Poppins" w:hAnsi="Poppins" w:cs="Poppins"/>
                    </w:rPr>
                  </w:pPr>
                </w:p>
              </w:tc>
              <w:sdt>
                <w:sdtPr>
                  <w:rPr>
                    <w:rFonts w:ascii="Poppins" w:eastAsia="MS Gothic" w:hAnsi="Poppins" w:cs="Poppins"/>
                  </w:rPr>
                  <w:id w:val="627898493"/>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9221D5B"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72497906"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F2DBC" w14:textId="7A129356" w:rsidR="005210FC" w:rsidRPr="008D381F" w:rsidRDefault="46A56559"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Abandon inappropriate uses in research assessment of journal- and publication-based metrics, in particular inappropriate uses of journal impact factor (JIF) and h-index </w:t>
                  </w:r>
                </w:p>
                <w:p w14:paraId="69253DD7" w14:textId="3694E197" w:rsidR="005210FC" w:rsidRPr="008D381F" w:rsidRDefault="005210FC" w:rsidP="46F3CC3F">
                  <w:pPr>
                    <w:tabs>
                      <w:tab w:val="left" w:pos="4128"/>
                    </w:tabs>
                    <w:rPr>
                      <w:rFonts w:ascii="Poppins" w:hAnsi="Poppins" w:cs="Poppins"/>
                    </w:rPr>
                  </w:pPr>
                </w:p>
              </w:tc>
              <w:sdt>
                <w:sdtPr>
                  <w:rPr>
                    <w:rFonts w:ascii="Poppins" w:eastAsia="MS Gothic" w:hAnsi="Poppins" w:cs="Poppins"/>
                  </w:rPr>
                  <w:id w:val="1784157306"/>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4C245CF"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5F70AA2A" w14:textId="77777777" w:rsidTr="46F3CC3F">
              <w:trPr>
                <w:trHeight w:val="300"/>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B4DFBB" w14:textId="47E69BC7" w:rsidR="005210FC" w:rsidRPr="008D381F" w:rsidRDefault="598F878E" w:rsidP="00DA7F5E">
                  <w:pPr>
                    <w:pStyle w:val="Paragraphedeliste"/>
                    <w:numPr>
                      <w:ilvl w:val="0"/>
                      <w:numId w:val="8"/>
                    </w:numPr>
                    <w:tabs>
                      <w:tab w:val="left" w:pos="4128"/>
                    </w:tabs>
                    <w:rPr>
                      <w:rFonts w:ascii="Poppins" w:hAnsi="Poppins" w:cs="Poppins"/>
                    </w:rPr>
                  </w:pPr>
                  <w:r w:rsidRPr="008D381F">
                    <w:rPr>
                      <w:rFonts w:ascii="Poppins" w:hAnsi="Poppins" w:cs="Poppins"/>
                    </w:rPr>
                    <w:t xml:space="preserve">Avoid the use of rankings of research organisations in research assessment   </w:t>
                  </w:r>
                </w:p>
              </w:tc>
              <w:sdt>
                <w:sdtPr>
                  <w:rPr>
                    <w:rFonts w:ascii="Poppins" w:eastAsia="MS Gothic" w:hAnsi="Poppins" w:cs="Poppins"/>
                  </w:rPr>
                  <w:id w:val="-89013128"/>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F7C8D9"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bl>
          <w:p w14:paraId="5E9A3EAA" w14:textId="77777777" w:rsidR="002829B6" w:rsidRPr="008D381F" w:rsidRDefault="002829B6" w:rsidP="002829B6">
            <w:pPr>
              <w:pStyle w:val="Titredudocument"/>
              <w:spacing w:line="240" w:lineRule="auto"/>
              <w:ind w:left="66" w:right="-6"/>
              <w:jc w:val="both"/>
              <w:rPr>
                <w:rFonts w:ascii="Poppins" w:hAnsi="Poppins" w:cs="Poppins"/>
                <w:b w:val="0"/>
                <w:sz w:val="22"/>
                <w:szCs w:val="22"/>
                <w:lang w:val="en-GB"/>
              </w:rPr>
            </w:pPr>
          </w:p>
        </w:tc>
      </w:tr>
      <w:tr w:rsidR="00552771" w14:paraId="23283F43" w14:textId="77777777" w:rsidTr="54A00E46">
        <w:trPr>
          <w:trHeight w:val="340"/>
        </w:trPr>
        <w:tc>
          <w:tcPr>
            <w:tcW w:w="9060" w:type="dxa"/>
            <w:shd w:val="clear" w:color="auto" w:fill="F2F2F2" w:themeFill="background1" w:themeFillShade="F2"/>
          </w:tcPr>
          <w:p w14:paraId="300E3D71" w14:textId="73AFC525" w:rsidR="00552771" w:rsidRPr="008D381F" w:rsidRDefault="00552771" w:rsidP="00552771">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lastRenderedPageBreak/>
              <w:t xml:space="preserve">Agreement supporting commitment(s) </w:t>
            </w:r>
            <w:r w:rsidR="0098604B" w:rsidRPr="008D381F">
              <w:rPr>
                <w:rFonts w:ascii="Poppins" w:hAnsi="Poppins" w:cs="Poppins"/>
                <w:sz w:val="22"/>
                <w:szCs w:val="22"/>
                <w:lang w:val="en-US"/>
              </w:rPr>
              <w:t>(listed below)</w:t>
            </w:r>
            <w:r w:rsidR="006F6AEA" w:rsidRPr="008D381F">
              <w:rPr>
                <w:rFonts w:ascii="Poppins" w:hAnsi="Poppins" w:cs="Poppins"/>
                <w:sz w:val="22"/>
                <w:szCs w:val="22"/>
                <w:lang w:val="en-US"/>
              </w:rPr>
              <w:t>,</w:t>
            </w:r>
            <w:r w:rsidR="0098604B" w:rsidRPr="008D381F">
              <w:rPr>
                <w:rFonts w:ascii="Poppins" w:hAnsi="Poppins" w:cs="Poppins"/>
                <w:sz w:val="22"/>
                <w:szCs w:val="22"/>
                <w:lang w:val="en-US"/>
              </w:rPr>
              <w:t xml:space="preserve"> </w:t>
            </w:r>
            <w:r w:rsidRPr="008D381F" w:rsidDel="0070487B">
              <w:rPr>
                <w:rFonts w:ascii="Poppins" w:hAnsi="Poppins" w:cs="Poppins"/>
                <w:sz w:val="22"/>
                <w:szCs w:val="22"/>
                <w:lang w:val="en-US"/>
              </w:rPr>
              <w:t xml:space="preserve">the implementation of </w:t>
            </w:r>
            <w:r w:rsidRPr="008D381F">
              <w:rPr>
                <w:rFonts w:ascii="Poppins" w:hAnsi="Poppins" w:cs="Poppins"/>
                <w:sz w:val="22"/>
                <w:szCs w:val="22"/>
                <w:lang w:val="en-US"/>
              </w:rPr>
              <w:t>which is</w:t>
            </w:r>
            <w:r w:rsidR="0098604B" w:rsidRPr="008D381F">
              <w:rPr>
                <w:rFonts w:ascii="Poppins" w:hAnsi="Poppins" w:cs="Poppins"/>
                <w:sz w:val="22"/>
                <w:szCs w:val="22"/>
                <w:lang w:val="en-US"/>
              </w:rPr>
              <w:t>/are</w:t>
            </w:r>
            <w:r w:rsidRPr="008D381F">
              <w:rPr>
                <w:rFonts w:ascii="Poppins" w:hAnsi="Poppins" w:cs="Poppins"/>
                <w:sz w:val="22"/>
                <w:szCs w:val="22"/>
                <w:lang w:val="en-US"/>
              </w:rPr>
              <w:t xml:space="preserve"> supported by the project (optional):</w:t>
            </w:r>
          </w:p>
          <w:p w14:paraId="7FF989CB" w14:textId="3FB4EC26" w:rsidR="00552771" w:rsidRPr="008D381F" w:rsidRDefault="00552771" w:rsidP="00552771">
            <w:pPr>
              <w:rPr>
                <w:rFonts w:ascii="Poppins" w:hAnsi="Poppins" w:cs="Poppins"/>
                <w:lang w:val="en-US" w:eastAsia="fr-FR"/>
              </w:rPr>
            </w:pPr>
            <w:r w:rsidRPr="008D381F">
              <w:rPr>
                <w:rFonts w:ascii="Poppins" w:hAnsi="Poppins" w:cs="Poppins"/>
                <w:shd w:val="clear" w:color="auto" w:fill="F2F2F2" w:themeFill="background1" w:themeFillShade="F2"/>
                <w:lang w:val="en-US" w:eastAsia="fr-FR"/>
              </w:rPr>
              <w:t xml:space="preserve">Please select one or more among the following  </w:t>
            </w:r>
          </w:p>
        </w:tc>
      </w:tr>
      <w:tr w:rsidR="00552771" w14:paraId="5BDEE0B2" w14:textId="77777777" w:rsidTr="54A00E46">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00552771" w:rsidRPr="008D381F" w14:paraId="5A2E03CB"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808A1" w14:textId="3888B46F" w:rsidR="00552771" w:rsidRPr="008D381F" w:rsidRDefault="598F878E"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Commit resources to reforming research assessment as is needed to achieve the organisational changes committed to</w:t>
                  </w:r>
                </w:p>
              </w:tc>
              <w:sdt>
                <w:sdtPr>
                  <w:rPr>
                    <w:rFonts w:ascii="Poppins" w:hAnsi="Poppins" w:cs="Poppins"/>
                  </w:rPr>
                  <w:id w:val="1773588991"/>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AFF3EF" w14:textId="4D47672C"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432194FD" w14:textId="77777777" w:rsidTr="46F3CC3F">
              <w:trPr>
                <w:jc w:val="center"/>
              </w:trPr>
              <w:tc>
                <w:tcPr>
                  <w:tcW w:w="83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7E6E3" w14:textId="36ED1C19" w:rsidR="00552771" w:rsidRPr="008D381F" w:rsidRDefault="598F878E"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Review and develop research assessment criteria, tools and processes: </w:t>
                  </w:r>
                </w:p>
              </w:tc>
            </w:tr>
            <w:tr w:rsidR="00552771" w:rsidRPr="008D381F" w14:paraId="0A263B29"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D97EE" w14:textId="78149DBB"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With the direct involvement of research organisations and researchers at all career stages, review and develop criteria for assessing research units and research performing organisations, while promoting interoperability </w:t>
                  </w:r>
                </w:p>
              </w:tc>
              <w:sdt>
                <w:sdtPr>
                  <w:rPr>
                    <w:rFonts w:ascii="Poppins" w:hAnsi="Poppins" w:cs="Poppins"/>
                  </w:rPr>
                  <w:id w:val="1362622505"/>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9A867C" w14:textId="0838F823" w:rsidR="00552771" w:rsidRPr="008D381F" w:rsidRDefault="001C275F"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380F006F"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4C4BEB" w14:textId="1C273244"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With the direct involvement of researchers at all career stages, review and develop criteria, tools and processes for the assessment of research projects, research teams and researchers that are adapted to their context of application </w:t>
                  </w:r>
                </w:p>
                <w:p w14:paraId="7720D34A" w14:textId="5A499E57" w:rsidR="00552771" w:rsidRPr="008D381F" w:rsidRDefault="00552771" w:rsidP="46F3CC3F">
                  <w:pPr>
                    <w:widowControl/>
                    <w:spacing w:after="160" w:line="259" w:lineRule="auto"/>
                    <w:ind w:left="360"/>
                    <w:jc w:val="left"/>
                    <w:rPr>
                      <w:rFonts w:ascii="Poppins" w:hAnsi="Poppins" w:cs="Poppins"/>
                    </w:rPr>
                  </w:pPr>
                </w:p>
              </w:tc>
              <w:sdt>
                <w:sdtPr>
                  <w:rPr>
                    <w:rFonts w:ascii="Poppins" w:hAnsi="Poppins" w:cs="Poppins"/>
                  </w:rPr>
                  <w:id w:val="702295473"/>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56BFF5" w14:textId="1A197C31"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6932A008"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68EA14" w14:textId="7F124D95" w:rsidR="00552771" w:rsidRPr="008D381F" w:rsidRDefault="598F878E"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Raise awareness of research assessment reform and provide transparent communication, guidance, and training on assessment criteria and processes as well as their use </w:t>
                  </w:r>
                </w:p>
                <w:p w14:paraId="67F5F719" w14:textId="77777777" w:rsidR="00552771" w:rsidRPr="008D381F" w:rsidRDefault="00552771" w:rsidP="46F3CC3F">
                  <w:pPr>
                    <w:tabs>
                      <w:tab w:val="left" w:pos="4128"/>
                    </w:tabs>
                    <w:rPr>
                      <w:rFonts w:ascii="Poppins" w:hAnsi="Poppins" w:cs="Poppins"/>
                    </w:rPr>
                  </w:pPr>
                </w:p>
              </w:tc>
              <w:sdt>
                <w:sdtPr>
                  <w:rPr>
                    <w:rFonts w:ascii="Poppins" w:hAnsi="Poppins" w:cs="Poppins"/>
                  </w:rPr>
                  <w:id w:val="841288926"/>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21560E2" w14:textId="05E0B013" w:rsidR="00552771" w:rsidRPr="008D381F" w:rsidRDefault="001C275F"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383F2D4E"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390C86" w14:textId="7CDE7FA3" w:rsidR="00552771" w:rsidRPr="008D381F" w:rsidRDefault="598F878E"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Exchange practices and experiences to enable mutual learning within and beyond the Coalition </w:t>
                  </w:r>
                </w:p>
                <w:p w14:paraId="603E7249" w14:textId="77777777" w:rsidR="00552771" w:rsidRPr="008D381F" w:rsidRDefault="00552771" w:rsidP="46F3CC3F">
                  <w:pPr>
                    <w:tabs>
                      <w:tab w:val="left" w:pos="4128"/>
                    </w:tabs>
                    <w:rPr>
                      <w:rFonts w:ascii="Poppins" w:hAnsi="Poppins" w:cs="Poppins"/>
                    </w:rPr>
                  </w:pPr>
                </w:p>
              </w:tc>
              <w:sdt>
                <w:sdtPr>
                  <w:rPr>
                    <w:rFonts w:ascii="Poppins" w:hAnsi="Poppins" w:cs="Poppins"/>
                  </w:rPr>
                  <w:id w:val="-1914581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6B35134" w14:textId="77777777"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5416F6DF" w14:textId="77777777" w:rsidTr="53EE928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7CE916" w14:textId="621C14F5" w:rsidR="00552771" w:rsidRPr="008D381F" w:rsidRDefault="598F878E" w:rsidP="00DA7F5E">
                  <w:pPr>
                    <w:pStyle w:val="Paragraphedeliste"/>
                    <w:widowControl/>
                    <w:numPr>
                      <w:ilvl w:val="0"/>
                      <w:numId w:val="8"/>
                    </w:numPr>
                    <w:spacing w:after="160" w:line="259" w:lineRule="auto"/>
                    <w:jc w:val="left"/>
                    <w:rPr>
                      <w:rFonts w:ascii="Poppins" w:hAnsi="Poppins" w:cs="Poppins"/>
                    </w:rPr>
                  </w:pPr>
                  <w:r w:rsidRPr="008D381F">
                    <w:rPr>
                      <w:rFonts w:ascii="Poppins" w:hAnsi="Poppins" w:cs="Poppins"/>
                    </w:rPr>
                    <w:t xml:space="preserve">Communicate progress made on adherence to the principles and implementation of the Commitments  </w:t>
                  </w:r>
                </w:p>
                <w:p w14:paraId="6AB9D503" w14:textId="0FB38EE0" w:rsidR="00552771" w:rsidRPr="008D381F" w:rsidRDefault="00552771" w:rsidP="46F3CC3F">
                  <w:pPr>
                    <w:tabs>
                      <w:tab w:val="left" w:pos="4128"/>
                    </w:tabs>
                    <w:ind w:left="360"/>
                    <w:rPr>
                      <w:rFonts w:ascii="Poppins" w:hAnsi="Poppins" w:cs="Poppins"/>
                    </w:rPr>
                  </w:pPr>
                </w:p>
              </w:tc>
              <w:sdt>
                <w:sdtPr>
                  <w:rPr>
                    <w:rFonts w:ascii="Poppins" w:hAnsi="Poppins" w:cs="Poppins"/>
                  </w:rPr>
                  <w:id w:val="-542911119"/>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C75DFE" w14:textId="0E342EC8" w:rsidR="0031730D" w:rsidRPr="008D381F" w:rsidRDefault="001C275F" w:rsidP="53EE928F">
                      <w:pPr>
                        <w:rPr>
                          <w:rFonts w:ascii="Poppins" w:hAnsi="Poppins" w:cs="Poppins"/>
                        </w:rPr>
                      </w:pPr>
                      <w:r w:rsidRPr="008D381F">
                        <w:rPr>
                          <w:rFonts w:ascii="Segoe UI Symbol" w:eastAsia="MS Gothic" w:hAnsi="Segoe UI Symbol" w:cs="Segoe UI Symbol"/>
                        </w:rPr>
                        <w:t>☐</w:t>
                      </w:r>
                    </w:p>
                  </w:tc>
                </w:sdtContent>
              </w:sdt>
            </w:tr>
            <w:tr w:rsidR="00552771" w:rsidRPr="008D381F" w14:paraId="04C5DDA8" w14:textId="77777777" w:rsidTr="53EE928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D3F1B" w14:textId="4790DB32" w:rsidR="00552771" w:rsidRPr="008D381F" w:rsidRDefault="00552771" w:rsidP="00DA7F5E">
                  <w:pPr>
                    <w:widowControl/>
                    <w:numPr>
                      <w:ilvl w:val="0"/>
                      <w:numId w:val="8"/>
                    </w:numPr>
                    <w:spacing w:after="160" w:line="259" w:lineRule="auto"/>
                    <w:jc w:val="left"/>
                    <w:rPr>
                      <w:rFonts w:ascii="Poppins" w:hAnsi="Poppins" w:cs="Poppins"/>
                    </w:rPr>
                  </w:pPr>
                  <w:r w:rsidRPr="008D381F">
                    <w:rPr>
                      <w:rFonts w:ascii="Poppins" w:hAnsi="Poppins" w:cs="Poppins"/>
                    </w:rPr>
                    <w:t>Evaluate practices, criteria and tools based on solid evidence and the state-of-the-art in research on research, and make data openly available for evidence gathering and research</w:t>
                  </w:r>
                </w:p>
              </w:tc>
              <w:sdt>
                <w:sdtPr>
                  <w:rPr>
                    <w:rFonts w:ascii="Poppins" w:hAnsi="Poppins" w:cs="Poppins"/>
                  </w:rPr>
                  <w:id w:val="-502126409"/>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7FDE92" w14:textId="31F60E93" w:rsidR="0031730D" w:rsidRPr="008D381F" w:rsidRDefault="001C275F" w:rsidP="53EE928F">
                      <w:pPr>
                        <w:rPr>
                          <w:rFonts w:ascii="Poppins" w:hAnsi="Poppins" w:cs="Poppins"/>
                        </w:rPr>
                      </w:pPr>
                      <w:r w:rsidRPr="008D381F">
                        <w:rPr>
                          <w:rFonts w:ascii="Segoe UI Symbol" w:eastAsia="MS Gothic" w:hAnsi="Segoe UI Symbol" w:cs="Segoe UI Symbol"/>
                        </w:rPr>
                        <w:t>☐</w:t>
                      </w:r>
                    </w:p>
                  </w:tc>
                </w:sdtContent>
              </w:sdt>
            </w:tr>
          </w:tbl>
          <w:p w14:paraId="10099D29" w14:textId="77777777" w:rsidR="00552771" w:rsidRPr="008D381F" w:rsidRDefault="00552771" w:rsidP="0098604B">
            <w:pPr>
              <w:pStyle w:val="Titredudocument"/>
              <w:spacing w:line="240" w:lineRule="auto"/>
              <w:ind w:left="66" w:right="-6"/>
              <w:jc w:val="both"/>
              <w:rPr>
                <w:rFonts w:ascii="Poppins" w:hAnsi="Poppins" w:cs="Poppins"/>
                <w:b w:val="0"/>
                <w:sz w:val="20"/>
                <w:szCs w:val="20"/>
                <w:lang w:val="en-GB"/>
              </w:rPr>
            </w:pPr>
          </w:p>
        </w:tc>
      </w:tr>
      <w:tr w:rsidR="00552771" w14:paraId="7C005C6A" w14:textId="77777777" w:rsidTr="54A00E46">
        <w:trPr>
          <w:trHeight w:val="340"/>
        </w:trPr>
        <w:tc>
          <w:tcPr>
            <w:tcW w:w="9060" w:type="dxa"/>
            <w:shd w:val="clear" w:color="auto" w:fill="F2F2F2" w:themeFill="background1" w:themeFillShade="F2"/>
          </w:tcPr>
          <w:p w14:paraId="17D29F21" w14:textId="19EA8CFC" w:rsidR="00552771" w:rsidRPr="008D381F" w:rsidRDefault="005D3E76" w:rsidP="005D3E76">
            <w:pPr>
              <w:widowControl/>
              <w:spacing w:after="160" w:line="259" w:lineRule="auto"/>
              <w:jc w:val="left"/>
              <w:rPr>
                <w:rFonts w:ascii="Poppins" w:eastAsia="MS PGothic" w:hAnsi="Poppins" w:cs="Poppins"/>
                <w:b/>
                <w:sz w:val="22"/>
                <w:szCs w:val="22"/>
                <w:lang w:val="en-US" w:eastAsia="fr-FR"/>
              </w:rPr>
            </w:pPr>
            <w:r w:rsidRPr="008D381F">
              <w:rPr>
                <w:rFonts w:ascii="Poppins" w:eastAsia="MS PGothic" w:hAnsi="Poppins" w:cs="Poppins"/>
                <w:b/>
                <w:sz w:val="22"/>
                <w:szCs w:val="22"/>
                <w:lang w:val="en-US" w:eastAsia="fr-FR"/>
              </w:rPr>
              <w:lastRenderedPageBreak/>
              <w:t xml:space="preserve">Expected impact and sustainability of the reform process, how it leads to institutional change as well as </w:t>
            </w:r>
            <w:r w:rsidR="004C42C3" w:rsidRPr="008D381F">
              <w:rPr>
                <w:rFonts w:ascii="Poppins" w:eastAsia="MS PGothic" w:hAnsi="Poppins" w:cs="Poppins"/>
                <w:b/>
                <w:sz w:val="22"/>
                <w:szCs w:val="22"/>
                <w:lang w:val="en-US" w:eastAsia="fr-FR"/>
              </w:rPr>
              <w:t xml:space="preserve">the </w:t>
            </w:r>
            <w:r w:rsidRPr="008D381F">
              <w:rPr>
                <w:rFonts w:ascii="Poppins" w:eastAsia="MS PGothic" w:hAnsi="Poppins" w:cs="Poppins"/>
                <w:b/>
                <w:sz w:val="22"/>
                <w:szCs w:val="22"/>
                <w:lang w:val="en-US" w:eastAsia="fr-FR"/>
              </w:rPr>
              <w:t xml:space="preserve">added value of the project over and </w:t>
            </w:r>
            <w:r w:rsidR="004C42C3" w:rsidRPr="008D381F">
              <w:rPr>
                <w:rFonts w:ascii="Poppins" w:eastAsia="MS PGothic" w:hAnsi="Poppins" w:cs="Poppins"/>
                <w:b/>
                <w:sz w:val="22"/>
                <w:szCs w:val="22"/>
                <w:lang w:val="en-US" w:eastAsia="fr-FR"/>
              </w:rPr>
              <w:t xml:space="preserve">beyond </w:t>
            </w:r>
            <w:r w:rsidRPr="008D381F">
              <w:rPr>
                <w:rFonts w:ascii="Poppins" w:eastAsia="MS PGothic" w:hAnsi="Poppins" w:cs="Poppins"/>
                <w:b/>
                <w:sz w:val="22"/>
                <w:szCs w:val="22"/>
                <w:lang w:val="en-US" w:eastAsia="fr-FR"/>
              </w:rPr>
              <w:t>what is currently being done within the community*:</w:t>
            </w:r>
          </w:p>
          <w:p w14:paraId="0B1B204B" w14:textId="562F5B90"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 For teaming projects: </w:t>
            </w:r>
            <w:r w:rsidR="004C42C3" w:rsidRPr="008D381F">
              <w:rPr>
                <w:rFonts w:ascii="Poppins" w:hAnsi="Poppins" w:cs="Poppins"/>
                <w:i/>
                <w:iCs/>
              </w:rPr>
              <w:t xml:space="preserve">the </w:t>
            </w:r>
            <w:r w:rsidRPr="008D381F">
              <w:rPr>
                <w:rFonts w:ascii="Poppins" w:hAnsi="Poppins" w:cs="Poppins"/>
                <w:i/>
                <w:iCs/>
              </w:rPr>
              <w:t>rationale behind forming the team is well defined, clearly maps into the proposed impact</w:t>
            </w:r>
            <w:r w:rsidR="00D73146" w:rsidRPr="008D381F">
              <w:rPr>
                <w:rFonts w:ascii="Poppins" w:hAnsi="Poppins" w:cs="Poppins"/>
                <w:i/>
                <w:iCs/>
              </w:rPr>
              <w:t>,</w:t>
            </w:r>
            <w:r w:rsidRPr="008D381F">
              <w:rPr>
                <w:rFonts w:ascii="Poppins" w:hAnsi="Poppins" w:cs="Poppins"/>
                <w:i/>
                <w:iCs/>
              </w:rPr>
              <w:t xml:space="preserve"> and is key to tangible institutional change. Knowledge transfer mechanisms and mutual benefits are guaranteed. </w:t>
            </w:r>
          </w:p>
          <w:p w14:paraId="2AB29F42" w14:textId="71D8901B"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For institutional change projects: the proposed work plan and outputs provide the means to accelerate tangible and sustainable change in</w:t>
            </w:r>
            <w:r w:rsidR="002604D3" w:rsidRPr="008D381F">
              <w:rPr>
                <w:rFonts w:ascii="Poppins" w:hAnsi="Poppins" w:cs="Poppins"/>
                <w:i/>
                <w:iCs/>
              </w:rPr>
              <w:t xml:space="preserve"> an organisation’s</w:t>
            </w:r>
            <w:r w:rsidRPr="008D381F">
              <w:rPr>
                <w:rFonts w:ascii="Poppins" w:hAnsi="Poppins" w:cs="Poppins"/>
                <w:i/>
                <w:iCs/>
              </w:rPr>
              <w:t xml:space="preserve"> procedures and process</w:t>
            </w:r>
            <w:r w:rsidR="002604D3" w:rsidRPr="008D381F">
              <w:rPr>
                <w:rFonts w:ascii="Poppins" w:hAnsi="Poppins" w:cs="Poppins"/>
                <w:i/>
                <w:iCs/>
              </w:rPr>
              <w:t>es</w:t>
            </w:r>
            <w:r w:rsidRPr="008D381F">
              <w:rPr>
                <w:rFonts w:ascii="Poppins" w:hAnsi="Poppins" w:cs="Poppins"/>
                <w:i/>
                <w:iCs/>
              </w:rPr>
              <w:t xml:space="preserve">. </w:t>
            </w:r>
          </w:p>
          <w:p w14:paraId="6B2816D2" w14:textId="3FDED099"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 For pilot projects: the new assessment approaches are suitable, feasible and </w:t>
            </w:r>
            <w:r w:rsidR="00DE5AC7" w:rsidRPr="008D381F">
              <w:rPr>
                <w:rFonts w:ascii="Poppins" w:hAnsi="Poppins" w:cs="Poppins"/>
                <w:i/>
                <w:iCs/>
              </w:rPr>
              <w:t>fit</w:t>
            </w:r>
            <w:r w:rsidR="003C1C9C" w:rsidRPr="008D381F">
              <w:rPr>
                <w:rFonts w:ascii="Poppins" w:hAnsi="Poppins" w:cs="Poppins"/>
                <w:i/>
                <w:iCs/>
              </w:rPr>
              <w:t xml:space="preserve"> </w:t>
            </w:r>
            <w:r w:rsidRPr="008D381F">
              <w:rPr>
                <w:rFonts w:ascii="Poppins" w:hAnsi="Poppins" w:cs="Poppins"/>
                <w:i/>
                <w:iCs/>
              </w:rPr>
              <w:t>well into the</w:t>
            </w:r>
            <w:r w:rsidR="00231FF3" w:rsidRPr="008D381F">
              <w:rPr>
                <w:rFonts w:ascii="Poppins" w:hAnsi="Poppins" w:cs="Poppins"/>
                <w:i/>
                <w:iCs/>
              </w:rPr>
              <w:t xml:space="preserve"> organisation’s</w:t>
            </w:r>
            <w:r w:rsidRPr="008D381F">
              <w:rPr>
                <w:rFonts w:ascii="Poppins" w:hAnsi="Poppins" w:cs="Poppins"/>
                <w:i/>
                <w:iCs/>
              </w:rPr>
              <w:t xml:space="preserve"> overall research assessment strategy.</w:t>
            </w:r>
          </w:p>
        </w:tc>
      </w:tr>
      <w:tr w:rsidR="00552771" w14:paraId="7109569E" w14:textId="77777777" w:rsidTr="54A00E46">
        <w:trPr>
          <w:trHeight w:val="340"/>
        </w:trPr>
        <w:tc>
          <w:tcPr>
            <w:tcW w:w="9060" w:type="dxa"/>
            <w:shd w:val="clear" w:color="auto" w:fill="auto"/>
          </w:tcPr>
          <w:p w14:paraId="4348AFAD" w14:textId="78BF1741" w:rsidR="00E22F57" w:rsidRPr="008D381F" w:rsidRDefault="00E22F57" w:rsidP="00E22F57">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00B16F4B" w:rsidRPr="008D381F">
              <w:rPr>
                <w:rFonts w:ascii="Poppins" w:hAnsi="Poppins" w:cs="Poppins"/>
                <w:b w:val="0"/>
                <w:bCs/>
                <w:i/>
                <w:iCs/>
                <w:sz w:val="22"/>
                <w:szCs w:val="22"/>
                <w:lang w:val="en-US"/>
              </w:rPr>
              <w:t>400</w:t>
            </w:r>
            <w:r w:rsidRPr="008D381F">
              <w:rPr>
                <w:rFonts w:ascii="Poppins" w:hAnsi="Poppins" w:cs="Poppins"/>
                <w:b w:val="0"/>
                <w:bCs/>
                <w:i/>
                <w:iCs/>
                <w:sz w:val="22"/>
                <w:szCs w:val="22"/>
                <w:lang w:val="en-US"/>
              </w:rPr>
              <w:t xml:space="preserve"> words)</w:t>
            </w:r>
          </w:p>
          <w:p w14:paraId="0FCC99F0" w14:textId="77777777" w:rsidR="005D3E76" w:rsidRPr="008D381F" w:rsidRDefault="005D3E76" w:rsidP="005210FC">
            <w:pPr>
              <w:widowControl/>
              <w:spacing w:after="160" w:line="259" w:lineRule="auto"/>
              <w:ind w:left="360"/>
              <w:jc w:val="left"/>
              <w:rPr>
                <w:rFonts w:ascii="Poppins" w:hAnsi="Poppins" w:cs="Poppins"/>
                <w:sz w:val="22"/>
                <w:szCs w:val="22"/>
              </w:rPr>
            </w:pPr>
          </w:p>
          <w:p w14:paraId="4F2DBF80" w14:textId="77777777" w:rsidR="005D3E76" w:rsidRPr="008D381F" w:rsidRDefault="005D3E76" w:rsidP="005210FC">
            <w:pPr>
              <w:widowControl/>
              <w:spacing w:after="160" w:line="259" w:lineRule="auto"/>
              <w:ind w:left="360"/>
              <w:jc w:val="left"/>
              <w:rPr>
                <w:rFonts w:ascii="Poppins" w:hAnsi="Poppins" w:cs="Poppins"/>
                <w:sz w:val="22"/>
                <w:szCs w:val="22"/>
              </w:rPr>
            </w:pPr>
          </w:p>
          <w:p w14:paraId="29D1EF28" w14:textId="77777777" w:rsidR="005D3E76" w:rsidRPr="008D381F" w:rsidRDefault="005D3E76" w:rsidP="005210FC">
            <w:pPr>
              <w:widowControl/>
              <w:spacing w:after="160" w:line="259" w:lineRule="auto"/>
              <w:ind w:left="360"/>
              <w:jc w:val="left"/>
              <w:rPr>
                <w:rFonts w:ascii="Poppins" w:hAnsi="Poppins" w:cs="Poppins"/>
                <w:sz w:val="22"/>
                <w:szCs w:val="22"/>
              </w:rPr>
            </w:pPr>
          </w:p>
          <w:p w14:paraId="5FDB3DBC" w14:textId="77777777" w:rsidR="005D3E76" w:rsidRPr="008D381F" w:rsidRDefault="005D3E76" w:rsidP="005210FC">
            <w:pPr>
              <w:widowControl/>
              <w:spacing w:after="160" w:line="259" w:lineRule="auto"/>
              <w:ind w:left="360"/>
              <w:jc w:val="left"/>
              <w:rPr>
                <w:rFonts w:ascii="Poppins" w:hAnsi="Poppins" w:cs="Poppins"/>
                <w:sz w:val="22"/>
                <w:szCs w:val="22"/>
              </w:rPr>
            </w:pPr>
          </w:p>
          <w:p w14:paraId="439CCA4A" w14:textId="21223713" w:rsidR="005D3E76" w:rsidRPr="008D381F" w:rsidRDefault="005D3E76" w:rsidP="005210FC">
            <w:pPr>
              <w:widowControl/>
              <w:spacing w:after="160" w:line="259" w:lineRule="auto"/>
              <w:ind w:left="360"/>
              <w:jc w:val="left"/>
              <w:rPr>
                <w:rFonts w:ascii="Poppins" w:hAnsi="Poppins" w:cs="Poppins"/>
                <w:sz w:val="22"/>
                <w:szCs w:val="22"/>
              </w:rPr>
            </w:pPr>
          </w:p>
        </w:tc>
      </w:tr>
      <w:tr w:rsidR="005D3E76" w14:paraId="5EFF3D42" w14:textId="77777777" w:rsidTr="54A00E46">
        <w:trPr>
          <w:trHeight w:val="340"/>
        </w:trPr>
        <w:tc>
          <w:tcPr>
            <w:tcW w:w="9060" w:type="dxa"/>
            <w:shd w:val="clear" w:color="auto" w:fill="F2F2F2" w:themeFill="background1" w:themeFillShade="F2"/>
          </w:tcPr>
          <w:p w14:paraId="447116B0" w14:textId="5E18F51A" w:rsidR="005D3E76" w:rsidRPr="008D381F" w:rsidRDefault="005D3E76" w:rsidP="005D3E76">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Work plan</w:t>
            </w:r>
            <w:r w:rsidR="00A15B2C" w:rsidRPr="008D381F">
              <w:rPr>
                <w:rFonts w:ascii="Poppins" w:hAnsi="Poppins" w:cs="Poppins"/>
                <w:b/>
                <w:bCs/>
                <w:sz w:val="22"/>
                <w:szCs w:val="22"/>
              </w:rPr>
              <w:t xml:space="preserve">, </w:t>
            </w:r>
            <w:r w:rsidR="00CA3F81" w:rsidRPr="008D381F">
              <w:rPr>
                <w:rFonts w:ascii="Poppins" w:hAnsi="Poppins" w:cs="Poppins"/>
                <w:b/>
                <w:bCs/>
                <w:sz w:val="22"/>
                <w:szCs w:val="22"/>
              </w:rPr>
              <w:t>Resources,</w:t>
            </w:r>
            <w:r w:rsidR="00A15B2C" w:rsidRPr="008D381F">
              <w:rPr>
                <w:rFonts w:ascii="Poppins" w:hAnsi="Poppins" w:cs="Poppins"/>
                <w:b/>
                <w:bCs/>
                <w:sz w:val="22"/>
                <w:szCs w:val="22"/>
              </w:rPr>
              <w:t xml:space="preserve"> </w:t>
            </w:r>
            <w:r w:rsidRPr="008D381F">
              <w:rPr>
                <w:rFonts w:ascii="Poppins" w:hAnsi="Poppins" w:cs="Poppins"/>
                <w:b/>
                <w:bCs/>
                <w:sz w:val="22"/>
                <w:szCs w:val="22"/>
              </w:rPr>
              <w:t>and outputs/deliverables</w:t>
            </w:r>
          </w:p>
          <w:p w14:paraId="36422F78" w14:textId="730F8F5E"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Does the proposal come with a clear and specific vision that, regardless of the granularity, scope</w:t>
            </w:r>
            <w:r w:rsidR="00A6186F" w:rsidRPr="008D381F">
              <w:rPr>
                <w:rFonts w:ascii="Poppins" w:hAnsi="Poppins" w:cs="Poppins"/>
                <w:i/>
                <w:iCs/>
              </w:rPr>
              <w:t>,</w:t>
            </w:r>
            <w:r w:rsidRPr="008D381F">
              <w:rPr>
                <w:rFonts w:ascii="Poppins" w:hAnsi="Poppins" w:cs="Poppins"/>
                <w:i/>
                <w:iCs/>
              </w:rPr>
              <w:t xml:space="preserve"> and type of the work, is very likely to provide </w:t>
            </w:r>
            <w:r w:rsidR="007669A8" w:rsidRPr="008D381F">
              <w:rPr>
                <w:rFonts w:ascii="Poppins" w:hAnsi="Poppins" w:cs="Poppins"/>
                <w:i/>
                <w:iCs/>
              </w:rPr>
              <w:t xml:space="preserve">a </w:t>
            </w:r>
            <w:r w:rsidRPr="008D381F">
              <w:rPr>
                <w:rFonts w:ascii="Poppins" w:hAnsi="Poppins" w:cs="Poppins"/>
                <w:i/>
                <w:iCs/>
              </w:rPr>
              <w:t>solid contribution to systemic change of research assessment within the institution? Are there safeguards in place for the implementation plan?</w:t>
            </w:r>
          </w:p>
          <w:p w14:paraId="2423F180" w14:textId="6E67F63D"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Is there a solid added value of the project over and </w:t>
            </w:r>
            <w:r w:rsidR="00F92334" w:rsidRPr="008D381F">
              <w:rPr>
                <w:rFonts w:ascii="Poppins" w:hAnsi="Poppins" w:cs="Poppins"/>
                <w:i/>
                <w:iCs/>
              </w:rPr>
              <w:t xml:space="preserve">beyond </w:t>
            </w:r>
            <w:r w:rsidRPr="008D381F">
              <w:rPr>
                <w:rFonts w:ascii="Poppins" w:hAnsi="Poppins" w:cs="Poppins"/>
                <w:i/>
                <w:iCs/>
              </w:rPr>
              <w:t>what is currently being done within the community, including CoARA Working Groups?</w:t>
            </w:r>
          </w:p>
          <w:p w14:paraId="11F48C5A" w14:textId="12F97296" w:rsidR="005D3E76" w:rsidRPr="008D381F" w:rsidRDefault="0024632A" w:rsidP="005D3E76">
            <w:pPr>
              <w:widowControl/>
              <w:spacing w:after="160" w:line="259" w:lineRule="auto"/>
              <w:ind w:left="360"/>
              <w:jc w:val="left"/>
              <w:rPr>
                <w:rFonts w:ascii="Poppins" w:hAnsi="Poppins" w:cs="Poppins"/>
                <w:i/>
                <w:iCs/>
              </w:rPr>
            </w:pPr>
            <w:r w:rsidRPr="008D381F">
              <w:rPr>
                <w:rFonts w:ascii="Poppins" w:hAnsi="Poppins" w:cs="Poppins"/>
                <w:i/>
                <w:iCs/>
              </w:rPr>
              <w:t>Does</w:t>
            </w:r>
            <w:r w:rsidR="005D3E76" w:rsidRPr="008D381F">
              <w:rPr>
                <w:rFonts w:ascii="Poppins" w:hAnsi="Poppins" w:cs="Poppins"/>
                <w:i/>
                <w:iCs/>
              </w:rPr>
              <w:t xml:space="preserve"> the mission and proposed impact of the project translate well into the work plan? Does the work plan seem to be feasible within the proposed time frame? Does the work plan come with clear and achievable milestones and deliverables</w:t>
            </w:r>
            <w:r w:rsidR="00D14E10" w:rsidRPr="008D381F">
              <w:rPr>
                <w:rFonts w:ascii="Poppins" w:hAnsi="Poppins" w:cs="Poppins"/>
                <w:i/>
                <w:iCs/>
              </w:rPr>
              <w:t>?</w:t>
            </w:r>
            <w:r w:rsidR="005D3E76" w:rsidRPr="008D381F">
              <w:rPr>
                <w:rFonts w:ascii="Poppins" w:hAnsi="Poppins" w:cs="Poppins"/>
                <w:i/>
                <w:iCs/>
              </w:rPr>
              <w:t xml:space="preserve">  </w:t>
            </w:r>
          </w:p>
          <w:p w14:paraId="6CEE2754" w14:textId="77777777" w:rsidR="005D3E76" w:rsidRPr="008D381F" w:rsidRDefault="005D3E76" w:rsidP="005D3E76">
            <w:pPr>
              <w:widowControl/>
              <w:spacing w:after="160" w:line="259" w:lineRule="auto"/>
              <w:ind w:left="360"/>
              <w:jc w:val="left"/>
              <w:rPr>
                <w:rFonts w:ascii="Poppins" w:hAnsi="Poppins" w:cs="Poppins"/>
              </w:rPr>
            </w:pPr>
            <w:r w:rsidRPr="008D381F">
              <w:rPr>
                <w:rFonts w:ascii="Poppins" w:hAnsi="Poppins" w:cs="Poppins"/>
                <w:i/>
                <w:iCs/>
              </w:rPr>
              <w:t>Are there mechanisms in place to engage those who are</w:t>
            </w:r>
            <w:r w:rsidRPr="008D381F" w:rsidDel="00C00FAA">
              <w:rPr>
                <w:rFonts w:ascii="Poppins" w:hAnsi="Poppins" w:cs="Poppins"/>
                <w:i/>
                <w:iCs/>
              </w:rPr>
              <w:t xml:space="preserve"> </w:t>
            </w:r>
            <w:r w:rsidRPr="008D381F">
              <w:rPr>
                <w:rFonts w:ascii="Poppins" w:hAnsi="Poppins" w:cs="Poppins"/>
                <w:i/>
                <w:iCs/>
              </w:rPr>
              <w:t>affected by the envisaged reform process (e.g. researchers at all career stages)?</w:t>
            </w:r>
            <w:r w:rsidRPr="008D381F">
              <w:rPr>
                <w:rFonts w:ascii="Poppins" w:hAnsi="Poppins" w:cs="Poppins"/>
              </w:rPr>
              <w:tab/>
            </w:r>
          </w:p>
          <w:p w14:paraId="543A6345" w14:textId="3CE0DC96" w:rsidR="00221734" w:rsidRPr="008D381F" w:rsidRDefault="00266FB9" w:rsidP="005D3E76">
            <w:pPr>
              <w:widowControl/>
              <w:spacing w:after="160" w:line="259" w:lineRule="auto"/>
              <w:ind w:left="360"/>
              <w:jc w:val="left"/>
              <w:rPr>
                <w:rFonts w:ascii="Poppins" w:hAnsi="Poppins" w:cs="Poppins"/>
                <w:b/>
                <w:bCs/>
                <w:i/>
                <w:iCs/>
              </w:rPr>
            </w:pPr>
            <w:r w:rsidRPr="008D381F">
              <w:rPr>
                <w:rFonts w:ascii="Poppins" w:hAnsi="Poppins" w:cs="Poppins"/>
                <w:b/>
                <w:bCs/>
                <w:i/>
                <w:iCs/>
              </w:rPr>
              <w:lastRenderedPageBreak/>
              <w:t xml:space="preserve">A clear outline of </w:t>
            </w:r>
            <w:r w:rsidR="00CA3F81" w:rsidRPr="008D381F">
              <w:rPr>
                <w:rFonts w:ascii="Poppins" w:hAnsi="Poppins" w:cs="Poppins"/>
                <w:b/>
                <w:bCs/>
                <w:i/>
                <w:iCs/>
              </w:rPr>
              <w:t xml:space="preserve">activities, tasks and </w:t>
            </w:r>
            <w:r w:rsidRPr="008D381F">
              <w:rPr>
                <w:rFonts w:ascii="Poppins" w:hAnsi="Poppins" w:cs="Poppins"/>
                <w:b/>
                <w:bCs/>
                <w:i/>
                <w:iCs/>
              </w:rPr>
              <w:t xml:space="preserve">milestones/KPIs </w:t>
            </w:r>
            <w:r w:rsidR="00CA3F81" w:rsidRPr="008D381F">
              <w:rPr>
                <w:rFonts w:ascii="Poppins" w:hAnsi="Poppins" w:cs="Poppins"/>
                <w:b/>
                <w:bCs/>
                <w:i/>
                <w:iCs/>
              </w:rPr>
              <w:t xml:space="preserve">should also </w:t>
            </w:r>
            <w:r w:rsidR="00C4519F" w:rsidRPr="008D381F">
              <w:rPr>
                <w:rFonts w:ascii="Poppins" w:hAnsi="Poppins" w:cs="Poppins"/>
                <w:b/>
                <w:bCs/>
                <w:i/>
                <w:iCs/>
              </w:rPr>
              <w:t>b</w:t>
            </w:r>
            <w:r w:rsidR="00CA3F81" w:rsidRPr="008D381F">
              <w:rPr>
                <w:rFonts w:ascii="Poppins" w:hAnsi="Poppins" w:cs="Poppins"/>
                <w:b/>
                <w:bCs/>
                <w:i/>
                <w:iCs/>
              </w:rPr>
              <w:t>e included here.</w:t>
            </w:r>
            <w:r w:rsidR="001A7D69" w:rsidRPr="008D381F">
              <w:rPr>
                <w:rFonts w:ascii="Poppins" w:hAnsi="Poppins" w:cs="Poppins"/>
                <w:b/>
                <w:bCs/>
                <w:i/>
                <w:iCs/>
              </w:rPr>
              <w:t xml:space="preserve"> These should be</w:t>
            </w:r>
            <w:r w:rsidR="00797096" w:rsidRPr="008D381F">
              <w:rPr>
                <w:rFonts w:ascii="Poppins" w:hAnsi="Poppins" w:cs="Poppins"/>
                <w:b/>
                <w:bCs/>
                <w:i/>
                <w:iCs/>
              </w:rPr>
              <w:t xml:space="preserve"> further elaborated in the ‘Financial use of resources’ Excel file attached to the application. </w:t>
            </w:r>
            <w:r w:rsidR="00CA3F81" w:rsidRPr="008D381F">
              <w:rPr>
                <w:rFonts w:ascii="Poppins" w:hAnsi="Poppins" w:cs="Poppins"/>
                <w:b/>
                <w:bCs/>
                <w:i/>
                <w:iCs/>
              </w:rPr>
              <w:t xml:space="preserve"> </w:t>
            </w:r>
          </w:p>
        </w:tc>
      </w:tr>
      <w:tr w:rsidR="005D3E76" w14:paraId="542494F5" w14:textId="77777777" w:rsidTr="54A00E46">
        <w:trPr>
          <w:trHeight w:val="340"/>
        </w:trPr>
        <w:tc>
          <w:tcPr>
            <w:tcW w:w="9060" w:type="dxa"/>
            <w:shd w:val="clear" w:color="auto" w:fill="auto"/>
          </w:tcPr>
          <w:p w14:paraId="59D9CBA3" w14:textId="64CE2D26" w:rsidR="004C11F9" w:rsidRPr="008D381F" w:rsidRDefault="004C11F9" w:rsidP="004C11F9">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lastRenderedPageBreak/>
              <w:t>(To be completed, max. 600 words)</w:t>
            </w:r>
          </w:p>
          <w:p w14:paraId="4FE0409C" w14:textId="77777777" w:rsidR="005D3E76" w:rsidRPr="008D381F" w:rsidRDefault="005D3E76" w:rsidP="005210FC">
            <w:pPr>
              <w:widowControl/>
              <w:spacing w:after="160" w:line="259" w:lineRule="auto"/>
              <w:ind w:left="360"/>
              <w:jc w:val="left"/>
              <w:rPr>
                <w:rFonts w:ascii="Poppins" w:hAnsi="Poppins" w:cs="Poppins"/>
                <w:sz w:val="22"/>
                <w:szCs w:val="22"/>
              </w:rPr>
            </w:pPr>
          </w:p>
          <w:p w14:paraId="5FD2D2C4" w14:textId="77777777" w:rsidR="005D3E76" w:rsidRPr="008D381F" w:rsidRDefault="005D3E76" w:rsidP="005210FC">
            <w:pPr>
              <w:widowControl/>
              <w:spacing w:after="160" w:line="259" w:lineRule="auto"/>
              <w:ind w:left="360"/>
              <w:jc w:val="left"/>
              <w:rPr>
                <w:rFonts w:ascii="Poppins" w:hAnsi="Poppins" w:cs="Poppins"/>
                <w:sz w:val="22"/>
                <w:szCs w:val="22"/>
              </w:rPr>
            </w:pPr>
          </w:p>
          <w:p w14:paraId="5106C527" w14:textId="77777777" w:rsidR="005D3E76" w:rsidRPr="008D381F" w:rsidRDefault="005D3E76" w:rsidP="005210FC">
            <w:pPr>
              <w:widowControl/>
              <w:spacing w:after="160" w:line="259" w:lineRule="auto"/>
              <w:ind w:left="360"/>
              <w:jc w:val="left"/>
              <w:rPr>
                <w:rFonts w:ascii="Poppins" w:hAnsi="Poppins" w:cs="Poppins"/>
                <w:sz w:val="22"/>
                <w:szCs w:val="22"/>
              </w:rPr>
            </w:pPr>
          </w:p>
          <w:p w14:paraId="52EDF3E7" w14:textId="77777777" w:rsidR="005D3E76" w:rsidRPr="008D381F" w:rsidRDefault="005D3E76" w:rsidP="005210FC">
            <w:pPr>
              <w:widowControl/>
              <w:spacing w:after="160" w:line="259" w:lineRule="auto"/>
              <w:ind w:left="360"/>
              <w:jc w:val="left"/>
              <w:rPr>
                <w:rFonts w:ascii="Poppins" w:hAnsi="Poppins" w:cs="Poppins"/>
                <w:sz w:val="22"/>
                <w:szCs w:val="22"/>
              </w:rPr>
            </w:pPr>
          </w:p>
          <w:p w14:paraId="1E413F28" w14:textId="77777777" w:rsidR="005D3E76" w:rsidRPr="008D381F" w:rsidRDefault="005D3E76" w:rsidP="005210FC">
            <w:pPr>
              <w:widowControl/>
              <w:spacing w:after="160" w:line="259" w:lineRule="auto"/>
              <w:ind w:left="360"/>
              <w:jc w:val="left"/>
              <w:rPr>
                <w:rFonts w:ascii="Poppins" w:hAnsi="Poppins" w:cs="Poppins"/>
                <w:sz w:val="22"/>
                <w:szCs w:val="22"/>
              </w:rPr>
            </w:pPr>
          </w:p>
          <w:p w14:paraId="29EF26A0" w14:textId="77777777" w:rsidR="005D3E76" w:rsidRPr="008D381F" w:rsidRDefault="005D3E76" w:rsidP="005210FC">
            <w:pPr>
              <w:widowControl/>
              <w:spacing w:after="160" w:line="259" w:lineRule="auto"/>
              <w:ind w:left="360"/>
              <w:jc w:val="left"/>
              <w:rPr>
                <w:rFonts w:ascii="Poppins" w:hAnsi="Poppins" w:cs="Poppins"/>
                <w:sz w:val="22"/>
                <w:szCs w:val="22"/>
              </w:rPr>
            </w:pPr>
          </w:p>
          <w:p w14:paraId="43BD3DA7" w14:textId="77777777" w:rsidR="005D3E76" w:rsidRPr="008D381F" w:rsidRDefault="005D3E76" w:rsidP="005210FC">
            <w:pPr>
              <w:widowControl/>
              <w:spacing w:after="160" w:line="259" w:lineRule="auto"/>
              <w:ind w:left="360"/>
              <w:jc w:val="left"/>
              <w:rPr>
                <w:rFonts w:ascii="Poppins" w:hAnsi="Poppins" w:cs="Poppins"/>
                <w:sz w:val="22"/>
                <w:szCs w:val="22"/>
              </w:rPr>
            </w:pPr>
          </w:p>
          <w:p w14:paraId="01AC1BCA" w14:textId="77777777" w:rsidR="005D3E76" w:rsidRPr="008D381F" w:rsidRDefault="005D3E76" w:rsidP="005210FC">
            <w:pPr>
              <w:widowControl/>
              <w:spacing w:after="160" w:line="259" w:lineRule="auto"/>
              <w:ind w:left="360"/>
              <w:jc w:val="left"/>
              <w:rPr>
                <w:rFonts w:ascii="Poppins" w:hAnsi="Poppins" w:cs="Poppins"/>
                <w:sz w:val="22"/>
                <w:szCs w:val="22"/>
              </w:rPr>
            </w:pPr>
          </w:p>
          <w:p w14:paraId="5D798DD0" w14:textId="77777777" w:rsidR="005D3E76" w:rsidRPr="008D381F" w:rsidRDefault="005D3E76" w:rsidP="005210FC">
            <w:pPr>
              <w:widowControl/>
              <w:spacing w:after="160" w:line="259" w:lineRule="auto"/>
              <w:ind w:left="360"/>
              <w:jc w:val="left"/>
              <w:rPr>
                <w:rFonts w:ascii="Poppins" w:hAnsi="Poppins" w:cs="Poppins"/>
                <w:sz w:val="22"/>
                <w:szCs w:val="22"/>
              </w:rPr>
            </w:pPr>
          </w:p>
          <w:p w14:paraId="364D723E" w14:textId="77777777" w:rsidR="005D3E76" w:rsidRPr="008D381F" w:rsidRDefault="005D3E76" w:rsidP="005210FC">
            <w:pPr>
              <w:widowControl/>
              <w:spacing w:after="160" w:line="259" w:lineRule="auto"/>
              <w:ind w:left="360"/>
              <w:jc w:val="left"/>
              <w:rPr>
                <w:rFonts w:ascii="Poppins" w:hAnsi="Poppins" w:cs="Poppins"/>
                <w:sz w:val="22"/>
                <w:szCs w:val="22"/>
              </w:rPr>
            </w:pPr>
          </w:p>
        </w:tc>
      </w:tr>
      <w:tr w:rsidR="005D3E76" w14:paraId="3597DFCF" w14:textId="77777777" w:rsidTr="54A00E46">
        <w:trPr>
          <w:trHeight w:val="340"/>
        </w:trPr>
        <w:tc>
          <w:tcPr>
            <w:tcW w:w="9060" w:type="dxa"/>
            <w:shd w:val="clear" w:color="auto" w:fill="F2F2F2" w:themeFill="background1" w:themeFillShade="F2"/>
          </w:tcPr>
          <w:p w14:paraId="10E829CA" w14:textId="0717CBDC" w:rsidR="005D3E76" w:rsidRPr="008D381F" w:rsidRDefault="005D3E76" w:rsidP="005D3E76">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Mechanisms to engage those who are</w:t>
            </w:r>
            <w:r w:rsidRPr="008D381F" w:rsidDel="005041B4">
              <w:rPr>
                <w:rFonts w:ascii="Poppins" w:hAnsi="Poppins" w:cs="Poppins"/>
                <w:b/>
                <w:bCs/>
                <w:sz w:val="22"/>
                <w:szCs w:val="22"/>
              </w:rPr>
              <w:t xml:space="preserve"> </w:t>
            </w:r>
            <w:r w:rsidRPr="008D381F">
              <w:rPr>
                <w:rFonts w:ascii="Poppins" w:hAnsi="Poppins" w:cs="Poppins"/>
                <w:b/>
                <w:bCs/>
                <w:sz w:val="22"/>
                <w:szCs w:val="22"/>
              </w:rPr>
              <w:t>affected by the envisaged reform process (e.g. researchers at all career stages)</w:t>
            </w:r>
          </w:p>
        </w:tc>
      </w:tr>
      <w:tr w:rsidR="005D3E76" w14:paraId="098C962C" w14:textId="77777777" w:rsidTr="54A00E46">
        <w:trPr>
          <w:trHeight w:val="340"/>
        </w:trPr>
        <w:tc>
          <w:tcPr>
            <w:tcW w:w="9060" w:type="dxa"/>
            <w:shd w:val="clear" w:color="auto" w:fill="auto"/>
          </w:tcPr>
          <w:p w14:paraId="1721D4B6" w14:textId="7521DEE0" w:rsidR="00BD5FC5" w:rsidRPr="008D381F" w:rsidRDefault="00BD5FC5" w:rsidP="00BD5FC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 max. 600 words)</w:t>
            </w:r>
          </w:p>
          <w:p w14:paraId="0F27EBC5" w14:textId="77777777" w:rsidR="005D3E76" w:rsidRPr="008D381F" w:rsidRDefault="005D3E76" w:rsidP="005D3E76">
            <w:pPr>
              <w:widowControl/>
              <w:spacing w:after="160" w:line="259" w:lineRule="auto"/>
              <w:ind w:left="360"/>
              <w:jc w:val="left"/>
              <w:rPr>
                <w:rFonts w:ascii="Poppins" w:hAnsi="Poppins" w:cs="Poppins"/>
                <w:sz w:val="22"/>
                <w:szCs w:val="22"/>
              </w:rPr>
            </w:pPr>
          </w:p>
        </w:tc>
      </w:tr>
    </w:tbl>
    <w:p w14:paraId="2A9C84E7" w14:textId="77A2CF3E" w:rsidR="001A34CC" w:rsidRPr="001A34CC" w:rsidRDefault="001A34CC" w:rsidP="46F3CC3F">
      <w:pPr>
        <w:rPr>
          <w:rFonts w:ascii="Poppins" w:hAnsi="Poppins" w:cs="Poppins"/>
        </w:rPr>
      </w:pPr>
    </w:p>
    <w:sectPr w:rsidR="001A34CC" w:rsidRPr="001A34CC" w:rsidSect="00DD69CC">
      <w:headerReference w:type="default" r:id="rId15"/>
      <w:footerReference w:type="even" r:id="rId16"/>
      <w:footerReference w:type="default" r:id="rId17"/>
      <w:headerReference w:type="first" r:id="rId18"/>
      <w:footerReference w:type="first" r:id="rId19"/>
      <w:type w:val="continuous"/>
      <w:pgSz w:w="11906" w:h="16840"/>
      <w:pgMar w:top="1701" w:right="1418" w:bottom="1560" w:left="1418" w:header="510"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2504" w14:textId="77777777" w:rsidR="00DD69CC" w:rsidRDefault="00DD69CC" w:rsidP="002F4978">
      <w:r>
        <w:separator/>
      </w:r>
    </w:p>
  </w:endnote>
  <w:endnote w:type="continuationSeparator" w:id="0">
    <w:p w14:paraId="6A797A40" w14:textId="77777777" w:rsidR="00DD69CC" w:rsidRDefault="00DD69CC" w:rsidP="002F4978">
      <w:r>
        <w:continuationSeparator/>
      </w:r>
    </w:p>
  </w:endnote>
  <w:endnote w:type="continuationNotice" w:id="1">
    <w:p w14:paraId="19FF2686" w14:textId="77777777" w:rsidR="00DD69CC" w:rsidRDefault="00DD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old">
    <w:altName w:val="Arial"/>
    <w:charset w:val="00"/>
    <w:family w:val="auto"/>
    <w:pitch w:val="variable"/>
    <w:sig w:usb0="00000003" w:usb1="4000204A" w:usb2="00000000" w:usb3="00000000" w:csb0="00000001" w:csb1="00000000"/>
  </w:font>
  <w:font w:name="HelveticaNeueLTStd-Bd">
    <w:altName w:val="Arial"/>
    <w:charset w:val="00"/>
    <w:family w:val="auto"/>
    <w:pitch w:val="variable"/>
    <w:sig w:usb0="800000AF" w:usb1="4000204A" w:usb2="00000000" w:usb3="00000000" w:csb0="00000001" w:csb1="00000000"/>
  </w:font>
  <w:font w:name="HelveticaNeueLT Std Lt">
    <w:altName w:val="Malgun Gothic"/>
    <w:charset w:val="00"/>
    <w:family w:val="swiss"/>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embedRegular r:id="rId1" w:fontKey="{ED44A121-E899-474D-94B0-CB0C22C7938E}"/>
    <w:embedBold r:id="rId2" w:fontKey="{AC6F42E3-8E63-4CB0-9EFA-7FA52313B91C}"/>
    <w:embedItalic r:id="rId3" w:fontKey="{20FCBC2D-0BBB-40B5-B6D4-85F91EF973CF}"/>
    <w:embedBoldItalic r:id="rId4" w:fontKey="{62A37081-608A-4D95-A678-7806DA8A8511}"/>
  </w:font>
  <w:font w:name="HelveticaNeueLTStd-Cn">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embedRegular r:id="rId5" w:subsetted="1" w:fontKey="{2E2A321A-9DAE-4930-A85D-EDE742B3BA34}"/>
  </w:font>
  <w:font w:name="Arial">
    <w:panose1 w:val="020B0604020202020204"/>
    <w:charset w:val="00"/>
    <w:family w:val="swiss"/>
    <w:pitch w:val="variable"/>
    <w:sig w:usb0="E0002EFF" w:usb1="C000785B" w:usb2="00000009" w:usb3="00000000" w:csb0="000001FF" w:csb1="00000000"/>
  </w:font>
  <w:font w:name="HelveticaNeueLTStd-Lt">
    <w:altName w:val="Arial"/>
    <w:charset w:val="00"/>
    <w:family w:val="roman"/>
    <w:pitch w:val="variable"/>
  </w:font>
  <w:font w:name="Lucida Grande">
    <w:altName w:val="Segoe UI"/>
    <w:panose1 w:val="00000000000000000000"/>
    <w:charset w:val="00"/>
    <w:family w:val="roman"/>
    <w:notTrueType/>
    <w:pitch w:val="default"/>
  </w:font>
  <w:font w:name="HelveticaNeueLTStd-BdCn">
    <w:altName w:val="Arial"/>
    <w:charset w:val="00"/>
    <w:family w:val="auto"/>
    <w:pitch w:val="variable"/>
    <w:sig w:usb0="800000AF" w:usb1="4000204A" w:usb2="00000000" w:usb3="00000000" w:csb0="00000001" w:csb1="00000000"/>
  </w:font>
  <w:font w:name="___WRD_EMBED_SUB_175">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embedRegular r:id="rId6" w:fontKey="{D5EFD6A6-A91E-4296-BBA4-58338381F403}"/>
    <w:embedBold r:id="rId7" w:fontKey="{E17A8A5A-9C9F-4F47-863E-4A20C9BFDF0D}"/>
    <w:embedItalic r:id="rId8" w:fontKey="{06FFF4DB-9E13-442F-9689-0AAC36F5A310}"/>
    <w:embedBoldItalic r:id="rId9" w:fontKey="{439715F6-0CF4-4243-B1CC-CD29D472EB65}"/>
  </w:font>
  <w:font w:name="Segoe UI Symbol">
    <w:panose1 w:val="020B0502040204020203"/>
    <w:charset w:val="00"/>
    <w:family w:val="swiss"/>
    <w:pitch w:val="variable"/>
    <w:sig w:usb0="800001E3" w:usb1="1200FFEF" w:usb2="00040000" w:usb3="00000000" w:csb0="00000001" w:csb1="00000000"/>
    <w:embedRegular r:id="rId10" w:subsetted="1" w:fontKey="{F29327F0-4E32-4A8C-B618-0EAAB06E68C7}"/>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F7D2" w14:textId="63B80096" w:rsidR="006E24FF" w:rsidRDefault="006E24FF" w:rsidP="006E24FF">
    <w:pPr>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D68E9">
      <w:rPr>
        <w:rStyle w:val="Numrodepage"/>
        <w:noProof/>
      </w:rPr>
      <w:t>1</w:t>
    </w:r>
    <w:r>
      <w:rPr>
        <w:rStyle w:val="Numrodepage"/>
      </w:rPr>
      <w:fldChar w:fldCharType="end"/>
    </w:r>
  </w:p>
  <w:p w14:paraId="3C700244" w14:textId="77777777" w:rsidR="006E24FF" w:rsidRDefault="006E24FF" w:rsidP="001671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3EA2" w14:textId="19C2C482" w:rsidR="006E24FF" w:rsidRPr="006C608F" w:rsidRDefault="00474E7C" w:rsidP="006C608F">
    <w:pPr>
      <w:tabs>
        <w:tab w:val="left" w:pos="2446"/>
      </w:tabs>
      <w:spacing w:before="100" w:beforeAutospacing="1" w:line="220" w:lineRule="atLeast"/>
      <w:ind w:left="2268"/>
      <w:contextualSpacing/>
      <w:rPr>
        <w:rFonts w:ascii="Poppins Light" w:eastAsia="HelveticaNeueLTStd-BdCn" w:hAnsi="Poppins Light" w:cs="HelveticaNeueLTStd-BdCn"/>
        <w:b/>
        <w:color w:val="3E4549"/>
        <w:sz w:val="16"/>
        <w:szCs w:val="16"/>
      </w:rPr>
    </w:pPr>
    <w:r>
      <w:rPr>
        <w:noProof/>
        <w:color w:val="2B579A"/>
        <w:shd w:val="clear" w:color="auto" w:fill="E6E6E6"/>
      </w:rPr>
      <w:drawing>
        <wp:anchor distT="0" distB="0" distL="114300" distR="114300" simplePos="0" relativeHeight="251658240" behindDoc="0" locked="0" layoutInCell="1" allowOverlap="1" wp14:anchorId="09E10B2C" wp14:editId="0ED46172">
          <wp:simplePos x="0" y="0"/>
          <wp:positionH relativeFrom="column">
            <wp:posOffset>-742950</wp:posOffset>
          </wp:positionH>
          <wp:positionV relativeFrom="paragraph">
            <wp:posOffset>-57785</wp:posOffset>
          </wp:positionV>
          <wp:extent cx="2125980" cy="444523"/>
          <wp:effectExtent l="0" t="0" r="7620" b="0"/>
          <wp:wrapNone/>
          <wp:docPr id="191512381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57221" name="Picture 1" descr="Blue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5980" cy="44452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64934743"/>
    <w:r w:rsidR="006C608F" w:rsidRPr="006C608F">
      <w:rPr>
        <w:rStyle w:val="Numrodepage"/>
        <w:sz w:val="14"/>
        <w:szCs w:val="14"/>
      </w:rPr>
      <w:t>This project has received funding from the European Union’s Horizon Europe Research and Innovation program under Grant Agreement No. 101131826</w:t>
    </w:r>
    <w:r w:rsidR="00796CD8" w:rsidRPr="006C608F">
      <w:rPr>
        <w:rStyle w:val="Numrodepage"/>
        <w:sz w:val="14"/>
        <w:szCs w:val="14"/>
      </w:rPr>
      <w:tab/>
    </w:r>
    <w:bookmarkEnd w:id="1"/>
    <w:r w:rsidR="006C608F">
      <w:rPr>
        <w:rStyle w:val="Numrodepage"/>
        <w:sz w:val="14"/>
        <w:szCs w:val="14"/>
      </w:rPr>
      <w:tab/>
    </w:r>
    <w:r w:rsidR="006C608F">
      <w:rPr>
        <w:rStyle w:val="Numrodepage"/>
        <w:sz w:val="14"/>
        <w:szCs w:val="14"/>
      </w:rPr>
      <w:tab/>
    </w:r>
    <w:r w:rsidR="006E24FF" w:rsidRPr="006C608F">
      <w:rPr>
        <w:rStyle w:val="Numrodepage"/>
        <w:sz w:val="14"/>
        <w:szCs w:val="14"/>
      </w:rPr>
      <w:fldChar w:fldCharType="begin"/>
    </w:r>
    <w:r w:rsidR="006E24FF" w:rsidRPr="006C608F">
      <w:rPr>
        <w:rStyle w:val="Numrodepage"/>
        <w:sz w:val="14"/>
        <w:szCs w:val="14"/>
      </w:rPr>
      <w:instrText xml:space="preserve">PAGE  </w:instrText>
    </w:r>
    <w:r w:rsidR="006E24FF" w:rsidRPr="006C608F">
      <w:rPr>
        <w:rStyle w:val="Numrodepage"/>
        <w:sz w:val="14"/>
        <w:szCs w:val="14"/>
      </w:rPr>
      <w:fldChar w:fldCharType="separate"/>
    </w:r>
    <w:r w:rsidR="00F63833" w:rsidRPr="006C608F">
      <w:rPr>
        <w:rStyle w:val="Numrodepage"/>
        <w:noProof/>
        <w:sz w:val="14"/>
        <w:szCs w:val="14"/>
      </w:rPr>
      <w:t>2</w:t>
    </w:r>
    <w:r w:rsidR="006E24FF" w:rsidRPr="006C608F">
      <w:rPr>
        <w:rStyle w:val="Numrodepage"/>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F9F6" w14:textId="1EA09BE9" w:rsidR="004D77ED" w:rsidRDefault="004D77ED">
    <w:pPr>
      <w:pStyle w:val="Pieddepage"/>
    </w:pPr>
    <w:r>
      <w:rPr>
        <w:noProof/>
      </w:rPr>
      <w:drawing>
        <wp:anchor distT="0" distB="0" distL="114300" distR="114300" simplePos="0" relativeHeight="251660288" behindDoc="0" locked="0" layoutInCell="1" allowOverlap="1" wp14:anchorId="06695231" wp14:editId="76512239">
          <wp:simplePos x="0" y="0"/>
          <wp:positionH relativeFrom="column">
            <wp:posOffset>-653821</wp:posOffset>
          </wp:positionH>
          <wp:positionV relativeFrom="paragraph">
            <wp:posOffset>-90527</wp:posOffset>
          </wp:positionV>
          <wp:extent cx="2127885" cy="445135"/>
          <wp:effectExtent l="0" t="0" r="5715" b="0"/>
          <wp:wrapThrough wrapText="bothSides">
            <wp:wrapPolygon edited="0">
              <wp:start x="0" y="0"/>
              <wp:lineTo x="0" y="20337"/>
              <wp:lineTo x="21465" y="20337"/>
              <wp:lineTo x="21465" y="0"/>
              <wp:lineTo x="0" y="0"/>
            </wp:wrapPolygon>
          </wp:wrapThrough>
          <wp:docPr id="462655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445135"/>
                  </a:xfrm>
                  <a:prstGeom prst="rect">
                    <a:avLst/>
                  </a:prstGeom>
                  <a:noFill/>
                </pic:spPr>
              </pic:pic>
            </a:graphicData>
          </a:graphic>
        </wp:anchor>
      </w:drawing>
    </w:r>
    <w:r w:rsidRPr="006C608F">
      <w:rPr>
        <w:rStyle w:val="Numrodepage"/>
        <w:sz w:val="14"/>
        <w:szCs w:val="14"/>
      </w:rPr>
      <w:t>This project has received funding from the European Union’s Horizon Europe Research and Innovation program under Grant Agreement No. 101131826</w:t>
    </w:r>
    <w:r w:rsidRPr="006C608F">
      <w:rPr>
        <w:rStyle w:val="Numrodepage"/>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2C52C" w14:textId="77777777" w:rsidR="00DD69CC" w:rsidRDefault="00DD69CC" w:rsidP="002F4978">
      <w:r>
        <w:separator/>
      </w:r>
    </w:p>
  </w:footnote>
  <w:footnote w:type="continuationSeparator" w:id="0">
    <w:p w14:paraId="39C29A1E" w14:textId="77777777" w:rsidR="00DD69CC" w:rsidRDefault="00DD69CC" w:rsidP="002F4978">
      <w:r>
        <w:continuationSeparator/>
      </w:r>
    </w:p>
  </w:footnote>
  <w:footnote w:type="continuationNotice" w:id="1">
    <w:p w14:paraId="708CD49D" w14:textId="77777777" w:rsidR="00DD69CC" w:rsidRDefault="00DD6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2B00" w14:textId="7E0E0D7F" w:rsidR="000D0CFA" w:rsidRPr="00796CD8" w:rsidRDefault="004D77ED" w:rsidP="000D0CFA">
    <w:pPr>
      <w:spacing w:after="0"/>
      <w:rPr>
        <w:rFonts w:cs="Open Sans"/>
        <w:sz w:val="16"/>
        <w:szCs w:val="16"/>
      </w:rPr>
    </w:pPr>
    <w:r>
      <w:rPr>
        <w:rFonts w:cs="Open Sans"/>
        <w:noProof/>
        <w:sz w:val="16"/>
        <w:szCs w:val="16"/>
      </w:rPr>
      <w:drawing>
        <wp:anchor distT="0" distB="0" distL="114300" distR="114300" simplePos="0" relativeHeight="251659264" behindDoc="0" locked="0" layoutInCell="1" allowOverlap="1" wp14:anchorId="63539020" wp14:editId="35F9465E">
          <wp:simplePos x="0" y="0"/>
          <wp:positionH relativeFrom="column">
            <wp:posOffset>4308047</wp:posOffset>
          </wp:positionH>
          <wp:positionV relativeFrom="paragraph">
            <wp:posOffset>-272957</wp:posOffset>
          </wp:positionV>
          <wp:extent cx="1975485" cy="1030605"/>
          <wp:effectExtent l="0" t="0" r="5715" b="0"/>
          <wp:wrapThrough wrapText="bothSides">
            <wp:wrapPolygon edited="0">
              <wp:start x="625" y="4392"/>
              <wp:lineTo x="0" y="5190"/>
              <wp:lineTo x="0" y="8384"/>
              <wp:lineTo x="4791" y="11579"/>
              <wp:lineTo x="9165" y="16370"/>
              <wp:lineTo x="9373" y="17168"/>
              <wp:lineTo x="18330" y="17168"/>
              <wp:lineTo x="18538" y="16370"/>
              <wp:lineTo x="21454" y="11579"/>
              <wp:lineTo x="21454" y="7586"/>
              <wp:lineTo x="19371" y="6388"/>
              <wp:lineTo x="10623" y="4392"/>
              <wp:lineTo x="625" y="4392"/>
            </wp:wrapPolygon>
          </wp:wrapThrough>
          <wp:docPr id="13693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0605"/>
                  </a:xfrm>
                  <a:prstGeom prst="rect">
                    <a:avLst/>
                  </a:prstGeom>
                  <a:noFill/>
                </pic:spPr>
              </pic:pic>
            </a:graphicData>
          </a:graphic>
        </wp:anchor>
      </w:drawing>
    </w:r>
  </w:p>
  <w:p w14:paraId="7AB9FD57" w14:textId="53D7C06D" w:rsidR="00453EC7" w:rsidRPr="00796CD8" w:rsidRDefault="00453EC7" w:rsidP="00CC15A6">
    <w:pPr>
      <w:spacing w:after="0"/>
      <w:ind w:firstLine="1134"/>
      <w:rPr>
        <w:rFonts w:cs="Open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B667" w14:textId="3B5C5EF7" w:rsidR="00570A8A" w:rsidRDefault="00570A8A">
    <w:pPr>
      <w:pStyle w:val="En-tte"/>
    </w:pPr>
  </w:p>
  <w:p w14:paraId="447646C0" w14:textId="08DA744C" w:rsidR="00570A8A" w:rsidRDefault="00570A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4F6F"/>
    <w:multiLevelType w:val="hybridMultilevel"/>
    <w:tmpl w:val="2B74874C"/>
    <w:lvl w:ilvl="0" w:tplc="BD448296">
      <w:start w:val="1"/>
      <w:numFmt w:val="bullet"/>
      <w:pStyle w:val="List-Bullets"/>
      <w:lvlText w:val=""/>
      <w:lvlJc w:val="left"/>
      <w:rPr>
        <w:rFonts w:ascii="Symbol" w:hAnsi="Symbol" w:hint="default"/>
        <w:color w:val="0068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C6D20"/>
    <w:multiLevelType w:val="multilevel"/>
    <w:tmpl w:val="6CF43D74"/>
    <w:name w:val="SE-Sub"/>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2" w15:restartNumberingAfterBreak="0">
    <w:nsid w:val="3AEF203D"/>
    <w:multiLevelType w:val="hybridMultilevel"/>
    <w:tmpl w:val="4C70DBC8"/>
    <w:lvl w:ilvl="0" w:tplc="2230F456">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BCE0A3E"/>
    <w:multiLevelType w:val="hybridMultilevel"/>
    <w:tmpl w:val="5388F252"/>
    <w:lvl w:ilvl="0" w:tplc="AE2A37A8">
      <w:start w:val="1"/>
      <w:numFmt w:val="decimal"/>
      <w:pStyle w:val="SE-BodyNumbering"/>
      <w:lvlText w:val="%1."/>
      <w:lvlJc w:val="left"/>
      <w:pPr>
        <w:ind w:left="720" w:hanging="360"/>
      </w:pPr>
      <w:rPr>
        <w:rFonts w:ascii="HelveticaNeueLT Std Lt" w:hAnsi="HelveticaNeueLT Std L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06E5F"/>
    <w:multiLevelType w:val="hybridMultilevel"/>
    <w:tmpl w:val="7784A36C"/>
    <w:lvl w:ilvl="0" w:tplc="CD84BEF2">
      <w:start w:val="1"/>
      <w:numFmt w:val="decimal"/>
      <w:pStyle w:val="List-Numbers"/>
      <w:lvlText w:val="%1."/>
      <w:lvlJc w:val="left"/>
      <w:rPr>
        <w:rFonts w:ascii="Open Sans" w:hAnsi="Open Sans" w:hint="default"/>
        <w:b/>
        <w:i w:val="0"/>
        <w:color w:val="006892"/>
      </w:rPr>
    </w:lvl>
    <w:lvl w:ilvl="1" w:tplc="20000001">
      <w:start w:val="1"/>
      <w:numFmt w:val="bullet"/>
      <w:lvlText w:val=""/>
      <w:lvlJc w:val="left"/>
      <w:rPr>
        <w:rFonts w:ascii="Symbol" w:hAnsi="Symbol" w:hint="default"/>
        <w:color w:val="006892"/>
      </w:rPr>
    </w:lvl>
    <w:lvl w:ilvl="2" w:tplc="69461A16">
      <w:start w:val="1"/>
      <w:numFmt w:val="decimal"/>
      <w:lvlText w:val="%3."/>
      <w:lvlJc w:val="right"/>
      <w:rPr>
        <w:rFonts w:ascii="Open Sans" w:eastAsia="Open Sans" w:hAnsi="Open Sans" w:cs="Times New Roman" w:hint="default"/>
        <w:color w:val="006892"/>
      </w:rPr>
    </w:lvl>
    <w:lvl w:ilvl="3" w:tplc="F2AAF3F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F2AD3"/>
    <w:multiLevelType w:val="hybridMultilevel"/>
    <w:tmpl w:val="5A804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E64469"/>
    <w:multiLevelType w:val="multilevel"/>
    <w:tmpl w:val="48320D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5CF90EBA"/>
    <w:multiLevelType w:val="hybridMultilevel"/>
    <w:tmpl w:val="8A0EA938"/>
    <w:lvl w:ilvl="0" w:tplc="67A81EEC">
      <w:start w:val="1"/>
      <w:numFmt w:val="lowerLetter"/>
      <w:pStyle w:val="List-Letters"/>
      <w:lvlText w:val="%1."/>
      <w:lvlJc w:val="left"/>
      <w:rPr>
        <w:rFonts w:ascii="Open Sans" w:hAnsi="Open Sans" w:cs="Times New Roman" w:hint="default"/>
        <w:b/>
        <w:color w:val="006892"/>
      </w:rPr>
    </w:lvl>
    <w:lvl w:ilvl="1" w:tplc="C98C8FBE">
      <w:start w:val="1"/>
      <w:numFmt w:val="lowerLetter"/>
      <w:lvlText w:val="%2."/>
      <w:lvlJc w:val="left"/>
      <w:rPr>
        <w:rFonts w:hint="default"/>
        <w:color w:val="00689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634866"/>
    <w:multiLevelType w:val="multilevel"/>
    <w:tmpl w:val="3DC4106E"/>
    <w:lvl w:ilvl="0">
      <w:start w:val="1"/>
      <w:numFmt w:val="bullet"/>
      <w:pStyle w:val="SE-Body-Bullet"/>
      <w:lvlText w:val=""/>
      <w:lvlJc w:val="left"/>
      <w:pPr>
        <w:ind w:left="360" w:hanging="360"/>
      </w:pPr>
      <w:rPr>
        <w:rFonts w:ascii="Symbol" w:hAnsi="Symbol"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BE1ED"/>
    <w:multiLevelType w:val="hybridMultilevel"/>
    <w:tmpl w:val="36E44696"/>
    <w:lvl w:ilvl="0" w:tplc="695A22C0">
      <w:start w:val="1"/>
      <w:numFmt w:val="bullet"/>
      <w:lvlText w:val="·"/>
      <w:lvlJc w:val="left"/>
      <w:pPr>
        <w:ind w:left="720" w:hanging="360"/>
      </w:pPr>
      <w:rPr>
        <w:rFonts w:ascii="Symbol" w:hAnsi="Symbol" w:hint="default"/>
      </w:rPr>
    </w:lvl>
    <w:lvl w:ilvl="1" w:tplc="992A8B50">
      <w:start w:val="1"/>
      <w:numFmt w:val="bullet"/>
      <w:lvlText w:val="o"/>
      <w:lvlJc w:val="left"/>
      <w:pPr>
        <w:ind w:left="1440" w:hanging="360"/>
      </w:pPr>
      <w:rPr>
        <w:rFonts w:ascii="Courier New" w:hAnsi="Courier New" w:hint="default"/>
      </w:rPr>
    </w:lvl>
    <w:lvl w:ilvl="2" w:tplc="DCD67732">
      <w:start w:val="1"/>
      <w:numFmt w:val="bullet"/>
      <w:lvlText w:val=""/>
      <w:lvlJc w:val="left"/>
      <w:pPr>
        <w:ind w:left="2160" w:hanging="360"/>
      </w:pPr>
      <w:rPr>
        <w:rFonts w:ascii="Wingdings" w:hAnsi="Wingdings" w:hint="default"/>
      </w:rPr>
    </w:lvl>
    <w:lvl w:ilvl="3" w:tplc="4C30442A">
      <w:start w:val="1"/>
      <w:numFmt w:val="bullet"/>
      <w:lvlText w:val=""/>
      <w:lvlJc w:val="left"/>
      <w:pPr>
        <w:ind w:left="2880" w:hanging="360"/>
      </w:pPr>
      <w:rPr>
        <w:rFonts w:ascii="Symbol" w:hAnsi="Symbol" w:hint="default"/>
      </w:rPr>
    </w:lvl>
    <w:lvl w:ilvl="4" w:tplc="8F2CFD3C">
      <w:start w:val="1"/>
      <w:numFmt w:val="bullet"/>
      <w:lvlText w:val="o"/>
      <w:lvlJc w:val="left"/>
      <w:pPr>
        <w:ind w:left="3600" w:hanging="360"/>
      </w:pPr>
      <w:rPr>
        <w:rFonts w:ascii="Courier New" w:hAnsi="Courier New" w:hint="default"/>
      </w:rPr>
    </w:lvl>
    <w:lvl w:ilvl="5" w:tplc="B3D6A768">
      <w:start w:val="1"/>
      <w:numFmt w:val="bullet"/>
      <w:lvlText w:val=""/>
      <w:lvlJc w:val="left"/>
      <w:pPr>
        <w:ind w:left="4320" w:hanging="360"/>
      </w:pPr>
      <w:rPr>
        <w:rFonts w:ascii="Wingdings" w:hAnsi="Wingdings" w:hint="default"/>
      </w:rPr>
    </w:lvl>
    <w:lvl w:ilvl="6" w:tplc="BB426480">
      <w:start w:val="1"/>
      <w:numFmt w:val="bullet"/>
      <w:lvlText w:val=""/>
      <w:lvlJc w:val="left"/>
      <w:pPr>
        <w:ind w:left="5040" w:hanging="360"/>
      </w:pPr>
      <w:rPr>
        <w:rFonts w:ascii="Symbol" w:hAnsi="Symbol" w:hint="default"/>
      </w:rPr>
    </w:lvl>
    <w:lvl w:ilvl="7" w:tplc="1A0CA076">
      <w:start w:val="1"/>
      <w:numFmt w:val="bullet"/>
      <w:lvlText w:val="o"/>
      <w:lvlJc w:val="left"/>
      <w:pPr>
        <w:ind w:left="5760" w:hanging="360"/>
      </w:pPr>
      <w:rPr>
        <w:rFonts w:ascii="Courier New" w:hAnsi="Courier New" w:hint="default"/>
      </w:rPr>
    </w:lvl>
    <w:lvl w:ilvl="8" w:tplc="377AD340">
      <w:start w:val="1"/>
      <w:numFmt w:val="bullet"/>
      <w:lvlText w:val=""/>
      <w:lvlJc w:val="left"/>
      <w:pPr>
        <w:ind w:left="6480" w:hanging="360"/>
      </w:pPr>
      <w:rPr>
        <w:rFonts w:ascii="Wingdings" w:hAnsi="Wingdings" w:hint="default"/>
      </w:rPr>
    </w:lvl>
  </w:abstractNum>
  <w:abstractNum w:abstractNumId="10" w15:restartNumberingAfterBreak="0">
    <w:nsid w:val="67BA0824"/>
    <w:multiLevelType w:val="multilevel"/>
    <w:tmpl w:val="A9F010C6"/>
    <w:name w:val="SE-L3"/>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1" w15:restartNumberingAfterBreak="0">
    <w:nsid w:val="6F8766F2"/>
    <w:multiLevelType w:val="multilevel"/>
    <w:tmpl w:val="0409001D"/>
    <w:name w:val="SE-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6B74EF"/>
    <w:multiLevelType w:val="multilevel"/>
    <w:tmpl w:val="750E28A0"/>
    <w:name w:val="SE-Sub2"/>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76503299"/>
    <w:multiLevelType w:val="hybridMultilevel"/>
    <w:tmpl w:val="5E80DB70"/>
    <w:lvl w:ilvl="0" w:tplc="73AAAA82">
      <w:start w:val="1"/>
      <w:numFmt w:val="decimal"/>
      <w:pStyle w:val="Paragraphedeliste"/>
      <w:lvlText w:val="%1."/>
      <w:lvlJc w:val="left"/>
      <w:rPr>
        <w:color w:val="006892"/>
      </w:rPr>
    </w:lvl>
    <w:lvl w:ilvl="1" w:tplc="A79EDBB6">
      <w:start w:val="1"/>
      <w:numFmt w:val="bullet"/>
      <w:lvlText w:val="o"/>
      <w:lvlJc w:val="left"/>
      <w:rPr>
        <w:rFonts w:ascii="Courier New" w:hAnsi="Courier New" w:hint="default"/>
        <w:color w:val="0D29F9"/>
      </w:rPr>
    </w:lvl>
    <w:lvl w:ilvl="2" w:tplc="5AF26062">
      <w:start w:val="1"/>
      <w:numFmt w:val="bullet"/>
      <w:lvlText w:val=""/>
      <w:lvlJc w:val="left"/>
      <w:rPr>
        <w:rFonts w:ascii="Wingdings" w:hAnsi="Wingdings" w:hint="default"/>
        <w:color w:val="0D29F9"/>
      </w:rPr>
    </w:lvl>
    <w:lvl w:ilvl="3" w:tplc="F7C8678A">
      <w:start w:val="1"/>
      <w:numFmt w:val="bullet"/>
      <w:lvlText w:val=""/>
      <w:lvlJc w:val="left"/>
      <w:pPr>
        <w:ind w:left="2520" w:hanging="360"/>
      </w:pPr>
      <w:rPr>
        <w:rFonts w:ascii="Symbol" w:hAnsi="Symbol" w:hint="default"/>
      </w:rPr>
    </w:lvl>
    <w:lvl w:ilvl="4" w:tplc="B14C3D98">
      <w:start w:val="1"/>
      <w:numFmt w:val="bullet"/>
      <w:lvlText w:val="o"/>
      <w:lvlJc w:val="left"/>
      <w:pPr>
        <w:ind w:left="3240" w:hanging="360"/>
      </w:pPr>
      <w:rPr>
        <w:rFonts w:ascii="Courier New" w:hAnsi="Courier New" w:hint="default"/>
      </w:rPr>
    </w:lvl>
    <w:lvl w:ilvl="5" w:tplc="5D2E2D72">
      <w:start w:val="1"/>
      <w:numFmt w:val="bullet"/>
      <w:lvlText w:val=""/>
      <w:lvlJc w:val="left"/>
      <w:pPr>
        <w:ind w:left="3960" w:hanging="360"/>
      </w:pPr>
      <w:rPr>
        <w:rFonts w:ascii="Wingdings" w:hAnsi="Wingdings" w:hint="default"/>
      </w:rPr>
    </w:lvl>
    <w:lvl w:ilvl="6" w:tplc="CC323704">
      <w:start w:val="1"/>
      <w:numFmt w:val="bullet"/>
      <w:lvlText w:val=""/>
      <w:lvlJc w:val="left"/>
      <w:pPr>
        <w:ind w:left="4680" w:hanging="360"/>
      </w:pPr>
      <w:rPr>
        <w:rFonts w:ascii="Symbol" w:hAnsi="Symbol" w:hint="default"/>
      </w:rPr>
    </w:lvl>
    <w:lvl w:ilvl="7" w:tplc="DB84185C">
      <w:start w:val="1"/>
      <w:numFmt w:val="bullet"/>
      <w:lvlText w:val="o"/>
      <w:lvlJc w:val="left"/>
      <w:pPr>
        <w:ind w:left="5400" w:hanging="360"/>
      </w:pPr>
      <w:rPr>
        <w:rFonts w:ascii="Courier New" w:hAnsi="Courier New" w:hint="default"/>
      </w:rPr>
    </w:lvl>
    <w:lvl w:ilvl="8" w:tplc="D1DA3B82">
      <w:start w:val="1"/>
      <w:numFmt w:val="bullet"/>
      <w:lvlText w:val=""/>
      <w:lvlJc w:val="left"/>
      <w:pPr>
        <w:ind w:left="6120" w:hanging="360"/>
      </w:pPr>
      <w:rPr>
        <w:rFonts w:ascii="Wingdings" w:hAnsi="Wingdings" w:hint="default"/>
      </w:rPr>
    </w:lvl>
  </w:abstractNum>
  <w:abstractNum w:abstractNumId="14" w15:restartNumberingAfterBreak="0">
    <w:nsid w:val="77CE7AA4"/>
    <w:multiLevelType w:val="multilevel"/>
    <w:tmpl w:val="F0383F30"/>
    <w:name w:val="SE-L32"/>
    <w:lvl w:ilvl="0">
      <w:start w:val="1"/>
      <w:numFmt w:val="decimal"/>
      <w:isLgl/>
      <w:lvlText w:val="%1."/>
      <w:lvlJc w:val="left"/>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5" w15:restartNumberingAfterBreak="0">
    <w:nsid w:val="7CAB6D66"/>
    <w:multiLevelType w:val="multilevel"/>
    <w:tmpl w:val="07769FF2"/>
    <w:name w:val="SE-L"/>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454"/>
        </w:tabs>
        <w:ind w:left="454" w:hanging="397"/>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67"/>
        </w:tabs>
        <w:ind w:left="567" w:hanging="510"/>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num w:numId="1" w16cid:durableId="1806043142">
    <w:abstractNumId w:val="3"/>
  </w:num>
  <w:num w:numId="2" w16cid:durableId="59906192">
    <w:abstractNumId w:val="8"/>
  </w:num>
  <w:num w:numId="3" w16cid:durableId="1628049456">
    <w:abstractNumId w:val="6"/>
  </w:num>
  <w:num w:numId="4" w16cid:durableId="767581648">
    <w:abstractNumId w:val="4"/>
  </w:num>
  <w:num w:numId="5" w16cid:durableId="1271819228">
    <w:abstractNumId w:val="13"/>
  </w:num>
  <w:num w:numId="6" w16cid:durableId="380980929">
    <w:abstractNumId w:val="7"/>
  </w:num>
  <w:num w:numId="7" w16cid:durableId="1088307259">
    <w:abstractNumId w:val="0"/>
  </w:num>
  <w:num w:numId="8" w16cid:durableId="302269708">
    <w:abstractNumId w:val="5"/>
  </w:num>
  <w:num w:numId="9" w16cid:durableId="1755859679">
    <w:abstractNumId w:val="2"/>
  </w:num>
  <w:num w:numId="10" w16cid:durableId="6123990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13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02005-TEMPLATE-MEETING-AGENDA"/>
  </w:docVars>
  <w:rsids>
    <w:rsidRoot w:val="00F00BBE"/>
    <w:rsid w:val="000007D1"/>
    <w:rsid w:val="0000112D"/>
    <w:rsid w:val="0000261C"/>
    <w:rsid w:val="00002C02"/>
    <w:rsid w:val="000034C3"/>
    <w:rsid w:val="00003C85"/>
    <w:rsid w:val="00004071"/>
    <w:rsid w:val="00004D1F"/>
    <w:rsid w:val="00005528"/>
    <w:rsid w:val="00005A0A"/>
    <w:rsid w:val="00005C5D"/>
    <w:rsid w:val="00007E79"/>
    <w:rsid w:val="0001015C"/>
    <w:rsid w:val="00010270"/>
    <w:rsid w:val="000113CC"/>
    <w:rsid w:val="00011447"/>
    <w:rsid w:val="00013532"/>
    <w:rsid w:val="00013BEC"/>
    <w:rsid w:val="00014AD7"/>
    <w:rsid w:val="00015027"/>
    <w:rsid w:val="000155EE"/>
    <w:rsid w:val="00015B12"/>
    <w:rsid w:val="00015E42"/>
    <w:rsid w:val="00016006"/>
    <w:rsid w:val="00016515"/>
    <w:rsid w:val="0001772A"/>
    <w:rsid w:val="00017D89"/>
    <w:rsid w:val="00020733"/>
    <w:rsid w:val="00020D45"/>
    <w:rsid w:val="00021C6A"/>
    <w:rsid w:val="00022742"/>
    <w:rsid w:val="00023BA1"/>
    <w:rsid w:val="00023C20"/>
    <w:rsid w:val="00024D29"/>
    <w:rsid w:val="00025003"/>
    <w:rsid w:val="0002550A"/>
    <w:rsid w:val="00027541"/>
    <w:rsid w:val="00030A65"/>
    <w:rsid w:val="00031A68"/>
    <w:rsid w:val="00034274"/>
    <w:rsid w:val="00034785"/>
    <w:rsid w:val="000356B8"/>
    <w:rsid w:val="00037EF2"/>
    <w:rsid w:val="0004119A"/>
    <w:rsid w:val="00041B5B"/>
    <w:rsid w:val="00041ED7"/>
    <w:rsid w:val="00042E1A"/>
    <w:rsid w:val="000435D6"/>
    <w:rsid w:val="00043F78"/>
    <w:rsid w:val="00044A16"/>
    <w:rsid w:val="00046D5F"/>
    <w:rsid w:val="00047413"/>
    <w:rsid w:val="0005002D"/>
    <w:rsid w:val="00054EC0"/>
    <w:rsid w:val="00054F82"/>
    <w:rsid w:val="00054FDE"/>
    <w:rsid w:val="00056B95"/>
    <w:rsid w:val="00056E12"/>
    <w:rsid w:val="00062AB9"/>
    <w:rsid w:val="0006312B"/>
    <w:rsid w:val="000632E1"/>
    <w:rsid w:val="000634C7"/>
    <w:rsid w:val="00063AD2"/>
    <w:rsid w:val="00063DCB"/>
    <w:rsid w:val="000642A8"/>
    <w:rsid w:val="00064951"/>
    <w:rsid w:val="00064F78"/>
    <w:rsid w:val="000657A3"/>
    <w:rsid w:val="00065C59"/>
    <w:rsid w:val="00065E88"/>
    <w:rsid w:val="00067367"/>
    <w:rsid w:val="000703CD"/>
    <w:rsid w:val="0007056B"/>
    <w:rsid w:val="00070874"/>
    <w:rsid w:val="00074E1B"/>
    <w:rsid w:val="00075663"/>
    <w:rsid w:val="00077D4D"/>
    <w:rsid w:val="00080A91"/>
    <w:rsid w:val="0008459C"/>
    <w:rsid w:val="000855B7"/>
    <w:rsid w:val="00085943"/>
    <w:rsid w:val="000875E8"/>
    <w:rsid w:val="000879C4"/>
    <w:rsid w:val="000900CA"/>
    <w:rsid w:val="00090BB9"/>
    <w:rsid w:val="00090C35"/>
    <w:rsid w:val="00090C3C"/>
    <w:rsid w:val="000924C7"/>
    <w:rsid w:val="0009284D"/>
    <w:rsid w:val="000A0292"/>
    <w:rsid w:val="000A359E"/>
    <w:rsid w:val="000A46E4"/>
    <w:rsid w:val="000A6090"/>
    <w:rsid w:val="000A6F1A"/>
    <w:rsid w:val="000A6FCA"/>
    <w:rsid w:val="000A7146"/>
    <w:rsid w:val="000A76BE"/>
    <w:rsid w:val="000A775F"/>
    <w:rsid w:val="000B0423"/>
    <w:rsid w:val="000B14E8"/>
    <w:rsid w:val="000B1569"/>
    <w:rsid w:val="000B28AF"/>
    <w:rsid w:val="000B2973"/>
    <w:rsid w:val="000B3040"/>
    <w:rsid w:val="000B4692"/>
    <w:rsid w:val="000B62DD"/>
    <w:rsid w:val="000B6A20"/>
    <w:rsid w:val="000B7878"/>
    <w:rsid w:val="000C03B1"/>
    <w:rsid w:val="000C0571"/>
    <w:rsid w:val="000C0BCA"/>
    <w:rsid w:val="000C1D46"/>
    <w:rsid w:val="000C24A2"/>
    <w:rsid w:val="000C2BF1"/>
    <w:rsid w:val="000C3BFD"/>
    <w:rsid w:val="000C5A28"/>
    <w:rsid w:val="000C71F9"/>
    <w:rsid w:val="000C7961"/>
    <w:rsid w:val="000C7C8E"/>
    <w:rsid w:val="000D07A9"/>
    <w:rsid w:val="000D0CFA"/>
    <w:rsid w:val="000D1027"/>
    <w:rsid w:val="000D127E"/>
    <w:rsid w:val="000D16C2"/>
    <w:rsid w:val="000D31CC"/>
    <w:rsid w:val="000D4145"/>
    <w:rsid w:val="000D4E32"/>
    <w:rsid w:val="000D546C"/>
    <w:rsid w:val="000E0DCE"/>
    <w:rsid w:val="000E1247"/>
    <w:rsid w:val="000E134D"/>
    <w:rsid w:val="000E355E"/>
    <w:rsid w:val="000E42CF"/>
    <w:rsid w:val="000E5D7B"/>
    <w:rsid w:val="000E75D3"/>
    <w:rsid w:val="000F12BD"/>
    <w:rsid w:val="000F21BD"/>
    <w:rsid w:val="000F22E4"/>
    <w:rsid w:val="000F25F1"/>
    <w:rsid w:val="000F5A26"/>
    <w:rsid w:val="000F5F33"/>
    <w:rsid w:val="000F6E61"/>
    <w:rsid w:val="000F6F36"/>
    <w:rsid w:val="000F73DC"/>
    <w:rsid w:val="000F7442"/>
    <w:rsid w:val="000F7A48"/>
    <w:rsid w:val="00101826"/>
    <w:rsid w:val="00101D17"/>
    <w:rsid w:val="00102994"/>
    <w:rsid w:val="00103407"/>
    <w:rsid w:val="001065D8"/>
    <w:rsid w:val="00106D05"/>
    <w:rsid w:val="00106F9E"/>
    <w:rsid w:val="00106FF6"/>
    <w:rsid w:val="00108EC7"/>
    <w:rsid w:val="0011133F"/>
    <w:rsid w:val="00111617"/>
    <w:rsid w:val="00111856"/>
    <w:rsid w:val="00112556"/>
    <w:rsid w:val="0011261D"/>
    <w:rsid w:val="00114D82"/>
    <w:rsid w:val="001164C5"/>
    <w:rsid w:val="00116604"/>
    <w:rsid w:val="0011769D"/>
    <w:rsid w:val="0012142D"/>
    <w:rsid w:val="00122683"/>
    <w:rsid w:val="001232D8"/>
    <w:rsid w:val="001235A5"/>
    <w:rsid w:val="00124042"/>
    <w:rsid w:val="00124BA4"/>
    <w:rsid w:val="001252EF"/>
    <w:rsid w:val="00125478"/>
    <w:rsid w:val="001258B5"/>
    <w:rsid w:val="00126723"/>
    <w:rsid w:val="00126C53"/>
    <w:rsid w:val="0012724D"/>
    <w:rsid w:val="00132D02"/>
    <w:rsid w:val="00132EA3"/>
    <w:rsid w:val="001331C5"/>
    <w:rsid w:val="001360A7"/>
    <w:rsid w:val="00136BA5"/>
    <w:rsid w:val="00137BD6"/>
    <w:rsid w:val="00141105"/>
    <w:rsid w:val="001419E7"/>
    <w:rsid w:val="00142466"/>
    <w:rsid w:val="001444D6"/>
    <w:rsid w:val="00145152"/>
    <w:rsid w:val="001454C2"/>
    <w:rsid w:val="00145FF5"/>
    <w:rsid w:val="001468F9"/>
    <w:rsid w:val="00146959"/>
    <w:rsid w:val="0014725A"/>
    <w:rsid w:val="00150998"/>
    <w:rsid w:val="001541FA"/>
    <w:rsid w:val="00154361"/>
    <w:rsid w:val="00154A39"/>
    <w:rsid w:val="00154C0C"/>
    <w:rsid w:val="0015628A"/>
    <w:rsid w:val="00157131"/>
    <w:rsid w:val="001573A7"/>
    <w:rsid w:val="00162093"/>
    <w:rsid w:val="00165202"/>
    <w:rsid w:val="00165898"/>
    <w:rsid w:val="0016678C"/>
    <w:rsid w:val="001667BB"/>
    <w:rsid w:val="00167163"/>
    <w:rsid w:val="00167A45"/>
    <w:rsid w:val="0017078E"/>
    <w:rsid w:val="001707DC"/>
    <w:rsid w:val="00170DA9"/>
    <w:rsid w:val="00171AF3"/>
    <w:rsid w:val="00171F92"/>
    <w:rsid w:val="001720E7"/>
    <w:rsid w:val="00172372"/>
    <w:rsid w:val="00172C7A"/>
    <w:rsid w:val="0017333E"/>
    <w:rsid w:val="0017356C"/>
    <w:rsid w:val="00173A29"/>
    <w:rsid w:val="00173C3A"/>
    <w:rsid w:val="00173DE9"/>
    <w:rsid w:val="00173FFE"/>
    <w:rsid w:val="00174066"/>
    <w:rsid w:val="0017501B"/>
    <w:rsid w:val="001763B1"/>
    <w:rsid w:val="00176B0D"/>
    <w:rsid w:val="00177EB6"/>
    <w:rsid w:val="00180866"/>
    <w:rsid w:val="00181614"/>
    <w:rsid w:val="001821FF"/>
    <w:rsid w:val="001834F2"/>
    <w:rsid w:val="001838D5"/>
    <w:rsid w:val="00186055"/>
    <w:rsid w:val="001872FF"/>
    <w:rsid w:val="00191023"/>
    <w:rsid w:val="00191D7E"/>
    <w:rsid w:val="0019247B"/>
    <w:rsid w:val="001926D0"/>
    <w:rsid w:val="00194969"/>
    <w:rsid w:val="00195670"/>
    <w:rsid w:val="00195C72"/>
    <w:rsid w:val="00195DD7"/>
    <w:rsid w:val="00196F70"/>
    <w:rsid w:val="001970F4"/>
    <w:rsid w:val="0019781E"/>
    <w:rsid w:val="001A10EA"/>
    <w:rsid w:val="001A3310"/>
    <w:rsid w:val="001A34CC"/>
    <w:rsid w:val="001A3B10"/>
    <w:rsid w:val="001A6B92"/>
    <w:rsid w:val="001A73D1"/>
    <w:rsid w:val="001A7D69"/>
    <w:rsid w:val="001A7ED9"/>
    <w:rsid w:val="001B0750"/>
    <w:rsid w:val="001B0FCE"/>
    <w:rsid w:val="001B155E"/>
    <w:rsid w:val="001B192B"/>
    <w:rsid w:val="001B3927"/>
    <w:rsid w:val="001B3BC7"/>
    <w:rsid w:val="001B4A9D"/>
    <w:rsid w:val="001B5E09"/>
    <w:rsid w:val="001B5E75"/>
    <w:rsid w:val="001B6BED"/>
    <w:rsid w:val="001B6D67"/>
    <w:rsid w:val="001B77CF"/>
    <w:rsid w:val="001C17D2"/>
    <w:rsid w:val="001C2062"/>
    <w:rsid w:val="001C2294"/>
    <w:rsid w:val="001C275F"/>
    <w:rsid w:val="001C28B7"/>
    <w:rsid w:val="001C2DF6"/>
    <w:rsid w:val="001C3BDF"/>
    <w:rsid w:val="001C4042"/>
    <w:rsid w:val="001C4353"/>
    <w:rsid w:val="001C4711"/>
    <w:rsid w:val="001C5ADB"/>
    <w:rsid w:val="001D1FFB"/>
    <w:rsid w:val="001D478E"/>
    <w:rsid w:val="001D54D4"/>
    <w:rsid w:val="001D582F"/>
    <w:rsid w:val="001D5A1B"/>
    <w:rsid w:val="001D5A2E"/>
    <w:rsid w:val="001D6331"/>
    <w:rsid w:val="001E000D"/>
    <w:rsid w:val="001E0773"/>
    <w:rsid w:val="001E3EEF"/>
    <w:rsid w:val="001E522E"/>
    <w:rsid w:val="001E5249"/>
    <w:rsid w:val="001E6862"/>
    <w:rsid w:val="001E6DF4"/>
    <w:rsid w:val="001E6FB5"/>
    <w:rsid w:val="001E7296"/>
    <w:rsid w:val="001E7A55"/>
    <w:rsid w:val="001E7D37"/>
    <w:rsid w:val="001F0956"/>
    <w:rsid w:val="001F1999"/>
    <w:rsid w:val="001F19C9"/>
    <w:rsid w:val="001F2559"/>
    <w:rsid w:val="001F4C35"/>
    <w:rsid w:val="001F579C"/>
    <w:rsid w:val="001F5841"/>
    <w:rsid w:val="001F6B64"/>
    <w:rsid w:val="001F7CC0"/>
    <w:rsid w:val="0020073B"/>
    <w:rsid w:val="00200F38"/>
    <w:rsid w:val="002017F4"/>
    <w:rsid w:val="002018D9"/>
    <w:rsid w:val="002044AD"/>
    <w:rsid w:val="00206599"/>
    <w:rsid w:val="00206CAF"/>
    <w:rsid w:val="002077D0"/>
    <w:rsid w:val="0020796E"/>
    <w:rsid w:val="0021043A"/>
    <w:rsid w:val="0021098D"/>
    <w:rsid w:val="00210A79"/>
    <w:rsid w:val="00211E4B"/>
    <w:rsid w:val="002123DC"/>
    <w:rsid w:val="0021358D"/>
    <w:rsid w:val="00214E86"/>
    <w:rsid w:val="00215D07"/>
    <w:rsid w:val="0022129B"/>
    <w:rsid w:val="00221403"/>
    <w:rsid w:val="00221676"/>
    <w:rsid w:val="00221734"/>
    <w:rsid w:val="00222896"/>
    <w:rsid w:val="0022305C"/>
    <w:rsid w:val="002234E0"/>
    <w:rsid w:val="00224431"/>
    <w:rsid w:val="00226231"/>
    <w:rsid w:val="00226A27"/>
    <w:rsid w:val="0023158A"/>
    <w:rsid w:val="00231FF3"/>
    <w:rsid w:val="002329A1"/>
    <w:rsid w:val="00232D0B"/>
    <w:rsid w:val="00233521"/>
    <w:rsid w:val="00234060"/>
    <w:rsid w:val="002341F5"/>
    <w:rsid w:val="002347E1"/>
    <w:rsid w:val="00235997"/>
    <w:rsid w:val="00236E41"/>
    <w:rsid w:val="00240B73"/>
    <w:rsid w:val="0024127C"/>
    <w:rsid w:val="0024205D"/>
    <w:rsid w:val="00242C45"/>
    <w:rsid w:val="00242CCE"/>
    <w:rsid w:val="002435DD"/>
    <w:rsid w:val="00243867"/>
    <w:rsid w:val="00245001"/>
    <w:rsid w:val="0024632A"/>
    <w:rsid w:val="00246741"/>
    <w:rsid w:val="00251CE7"/>
    <w:rsid w:val="00252395"/>
    <w:rsid w:val="002524C9"/>
    <w:rsid w:val="00253BD1"/>
    <w:rsid w:val="002549C9"/>
    <w:rsid w:val="0025589F"/>
    <w:rsid w:val="0025590C"/>
    <w:rsid w:val="00255F38"/>
    <w:rsid w:val="002563E8"/>
    <w:rsid w:val="002564A2"/>
    <w:rsid w:val="00257395"/>
    <w:rsid w:val="002574D1"/>
    <w:rsid w:val="00257507"/>
    <w:rsid w:val="0025761D"/>
    <w:rsid w:val="002600A8"/>
    <w:rsid w:val="002604D3"/>
    <w:rsid w:val="002612A1"/>
    <w:rsid w:val="002631D9"/>
    <w:rsid w:val="00264127"/>
    <w:rsid w:val="00264BEC"/>
    <w:rsid w:val="00265143"/>
    <w:rsid w:val="00265CA2"/>
    <w:rsid w:val="00265D8A"/>
    <w:rsid w:val="00266A75"/>
    <w:rsid w:val="00266D7B"/>
    <w:rsid w:val="00266FB9"/>
    <w:rsid w:val="00267746"/>
    <w:rsid w:val="0027014D"/>
    <w:rsid w:val="002705E0"/>
    <w:rsid w:val="00271924"/>
    <w:rsid w:val="00271E7B"/>
    <w:rsid w:val="002731EB"/>
    <w:rsid w:val="00273477"/>
    <w:rsid w:val="00273910"/>
    <w:rsid w:val="002739CB"/>
    <w:rsid w:val="002745FC"/>
    <w:rsid w:val="002746BA"/>
    <w:rsid w:val="002755B7"/>
    <w:rsid w:val="00275DCA"/>
    <w:rsid w:val="0027699A"/>
    <w:rsid w:val="00276C66"/>
    <w:rsid w:val="00277DAA"/>
    <w:rsid w:val="00280986"/>
    <w:rsid w:val="0028116C"/>
    <w:rsid w:val="00281ACD"/>
    <w:rsid w:val="00281CB8"/>
    <w:rsid w:val="002822CF"/>
    <w:rsid w:val="002829B6"/>
    <w:rsid w:val="00283751"/>
    <w:rsid w:val="00283EF4"/>
    <w:rsid w:val="0029038F"/>
    <w:rsid w:val="002925CD"/>
    <w:rsid w:val="00293006"/>
    <w:rsid w:val="002936A1"/>
    <w:rsid w:val="00294FE1"/>
    <w:rsid w:val="002972C6"/>
    <w:rsid w:val="002A12FC"/>
    <w:rsid w:val="002A2D30"/>
    <w:rsid w:val="002A2E3E"/>
    <w:rsid w:val="002A3CD8"/>
    <w:rsid w:val="002A429A"/>
    <w:rsid w:val="002A44C6"/>
    <w:rsid w:val="002A4E35"/>
    <w:rsid w:val="002A5383"/>
    <w:rsid w:val="002A57F5"/>
    <w:rsid w:val="002A5990"/>
    <w:rsid w:val="002A6250"/>
    <w:rsid w:val="002A68CD"/>
    <w:rsid w:val="002A70A0"/>
    <w:rsid w:val="002A7985"/>
    <w:rsid w:val="002B076F"/>
    <w:rsid w:val="002B11A8"/>
    <w:rsid w:val="002B18FD"/>
    <w:rsid w:val="002B1B06"/>
    <w:rsid w:val="002B2A78"/>
    <w:rsid w:val="002B3132"/>
    <w:rsid w:val="002B3261"/>
    <w:rsid w:val="002B3ED8"/>
    <w:rsid w:val="002B4495"/>
    <w:rsid w:val="002B5B16"/>
    <w:rsid w:val="002B6F6C"/>
    <w:rsid w:val="002B7539"/>
    <w:rsid w:val="002B7CC0"/>
    <w:rsid w:val="002B7F29"/>
    <w:rsid w:val="002C0FA0"/>
    <w:rsid w:val="002C165A"/>
    <w:rsid w:val="002C1A9B"/>
    <w:rsid w:val="002C2181"/>
    <w:rsid w:val="002C2C0A"/>
    <w:rsid w:val="002C2F77"/>
    <w:rsid w:val="002C330E"/>
    <w:rsid w:val="002C343B"/>
    <w:rsid w:val="002C37E8"/>
    <w:rsid w:val="002C4FBE"/>
    <w:rsid w:val="002C51E9"/>
    <w:rsid w:val="002C5D84"/>
    <w:rsid w:val="002C69A8"/>
    <w:rsid w:val="002C7F67"/>
    <w:rsid w:val="002D036B"/>
    <w:rsid w:val="002D0FF6"/>
    <w:rsid w:val="002D1341"/>
    <w:rsid w:val="002D1C7C"/>
    <w:rsid w:val="002D40C2"/>
    <w:rsid w:val="002D4D78"/>
    <w:rsid w:val="002D54F4"/>
    <w:rsid w:val="002D69A6"/>
    <w:rsid w:val="002D6A4A"/>
    <w:rsid w:val="002D6E77"/>
    <w:rsid w:val="002E06A6"/>
    <w:rsid w:val="002E0AAA"/>
    <w:rsid w:val="002E145E"/>
    <w:rsid w:val="002E3211"/>
    <w:rsid w:val="002E5526"/>
    <w:rsid w:val="002E66C3"/>
    <w:rsid w:val="002E6F22"/>
    <w:rsid w:val="002F01B3"/>
    <w:rsid w:val="002F1053"/>
    <w:rsid w:val="002F176A"/>
    <w:rsid w:val="002F22C6"/>
    <w:rsid w:val="002F27DC"/>
    <w:rsid w:val="002F3398"/>
    <w:rsid w:val="002F3F43"/>
    <w:rsid w:val="002F4978"/>
    <w:rsid w:val="002F4D0B"/>
    <w:rsid w:val="002F5495"/>
    <w:rsid w:val="002F563E"/>
    <w:rsid w:val="002F7344"/>
    <w:rsid w:val="002F7362"/>
    <w:rsid w:val="00300916"/>
    <w:rsid w:val="003021DB"/>
    <w:rsid w:val="00302451"/>
    <w:rsid w:val="00303EF9"/>
    <w:rsid w:val="003053D9"/>
    <w:rsid w:val="003056F5"/>
    <w:rsid w:val="003073B5"/>
    <w:rsid w:val="00311B42"/>
    <w:rsid w:val="00312033"/>
    <w:rsid w:val="0031223D"/>
    <w:rsid w:val="00312696"/>
    <w:rsid w:val="0031470B"/>
    <w:rsid w:val="003155ED"/>
    <w:rsid w:val="00315FA5"/>
    <w:rsid w:val="00316789"/>
    <w:rsid w:val="00316E3A"/>
    <w:rsid w:val="0031718D"/>
    <w:rsid w:val="0031730D"/>
    <w:rsid w:val="00320C29"/>
    <w:rsid w:val="00321AB2"/>
    <w:rsid w:val="00322458"/>
    <w:rsid w:val="00323782"/>
    <w:rsid w:val="00323B7E"/>
    <w:rsid w:val="003248CD"/>
    <w:rsid w:val="00324EBC"/>
    <w:rsid w:val="0032753D"/>
    <w:rsid w:val="00330DE6"/>
    <w:rsid w:val="00331458"/>
    <w:rsid w:val="00331835"/>
    <w:rsid w:val="0033406B"/>
    <w:rsid w:val="00334CEC"/>
    <w:rsid w:val="003351AE"/>
    <w:rsid w:val="00335366"/>
    <w:rsid w:val="0033656A"/>
    <w:rsid w:val="00340936"/>
    <w:rsid w:val="0034166F"/>
    <w:rsid w:val="003423A5"/>
    <w:rsid w:val="003448C2"/>
    <w:rsid w:val="00345087"/>
    <w:rsid w:val="00346839"/>
    <w:rsid w:val="0035186A"/>
    <w:rsid w:val="00353EF8"/>
    <w:rsid w:val="0035672E"/>
    <w:rsid w:val="003571CF"/>
    <w:rsid w:val="0035775A"/>
    <w:rsid w:val="00360A56"/>
    <w:rsid w:val="00362409"/>
    <w:rsid w:val="00362502"/>
    <w:rsid w:val="00363001"/>
    <w:rsid w:val="00363AD1"/>
    <w:rsid w:val="00363AE1"/>
    <w:rsid w:val="0036451A"/>
    <w:rsid w:val="00366D41"/>
    <w:rsid w:val="00366F1E"/>
    <w:rsid w:val="003677EA"/>
    <w:rsid w:val="00367DA7"/>
    <w:rsid w:val="00370E66"/>
    <w:rsid w:val="003737B5"/>
    <w:rsid w:val="0038003D"/>
    <w:rsid w:val="00381037"/>
    <w:rsid w:val="003812E8"/>
    <w:rsid w:val="00381BE5"/>
    <w:rsid w:val="00381FC8"/>
    <w:rsid w:val="00382A99"/>
    <w:rsid w:val="003878C8"/>
    <w:rsid w:val="003915AD"/>
    <w:rsid w:val="00391959"/>
    <w:rsid w:val="003927F0"/>
    <w:rsid w:val="0039307E"/>
    <w:rsid w:val="003937FA"/>
    <w:rsid w:val="00394179"/>
    <w:rsid w:val="003956C2"/>
    <w:rsid w:val="003960A4"/>
    <w:rsid w:val="00396101"/>
    <w:rsid w:val="00397C37"/>
    <w:rsid w:val="00397F7C"/>
    <w:rsid w:val="003A0AE5"/>
    <w:rsid w:val="003A53C5"/>
    <w:rsid w:val="003A5609"/>
    <w:rsid w:val="003A5877"/>
    <w:rsid w:val="003A5E97"/>
    <w:rsid w:val="003A7291"/>
    <w:rsid w:val="003A7681"/>
    <w:rsid w:val="003A7B16"/>
    <w:rsid w:val="003B079E"/>
    <w:rsid w:val="003B33BE"/>
    <w:rsid w:val="003B3DA0"/>
    <w:rsid w:val="003B55A0"/>
    <w:rsid w:val="003B70F2"/>
    <w:rsid w:val="003C0C72"/>
    <w:rsid w:val="003C136B"/>
    <w:rsid w:val="003C15B2"/>
    <w:rsid w:val="003C1C9C"/>
    <w:rsid w:val="003C1F5C"/>
    <w:rsid w:val="003C1FB3"/>
    <w:rsid w:val="003C2A04"/>
    <w:rsid w:val="003C37F6"/>
    <w:rsid w:val="003C4A10"/>
    <w:rsid w:val="003C4B26"/>
    <w:rsid w:val="003C56A8"/>
    <w:rsid w:val="003C5C13"/>
    <w:rsid w:val="003C6335"/>
    <w:rsid w:val="003C7347"/>
    <w:rsid w:val="003C764D"/>
    <w:rsid w:val="003D0160"/>
    <w:rsid w:val="003D049B"/>
    <w:rsid w:val="003D09AB"/>
    <w:rsid w:val="003D1081"/>
    <w:rsid w:val="003D19A2"/>
    <w:rsid w:val="003D2B0E"/>
    <w:rsid w:val="003D45FA"/>
    <w:rsid w:val="003D5573"/>
    <w:rsid w:val="003D570D"/>
    <w:rsid w:val="003D571E"/>
    <w:rsid w:val="003D5DE7"/>
    <w:rsid w:val="003D6632"/>
    <w:rsid w:val="003D7B66"/>
    <w:rsid w:val="003E1757"/>
    <w:rsid w:val="003E1760"/>
    <w:rsid w:val="003E193A"/>
    <w:rsid w:val="003E3853"/>
    <w:rsid w:val="003E6745"/>
    <w:rsid w:val="003E7296"/>
    <w:rsid w:val="003E79D1"/>
    <w:rsid w:val="003E7E9B"/>
    <w:rsid w:val="003F0986"/>
    <w:rsid w:val="003F0AD3"/>
    <w:rsid w:val="003F155E"/>
    <w:rsid w:val="003F1CF7"/>
    <w:rsid w:val="003F3687"/>
    <w:rsid w:val="003F4263"/>
    <w:rsid w:val="003F5501"/>
    <w:rsid w:val="003F5E7F"/>
    <w:rsid w:val="00400757"/>
    <w:rsid w:val="00400BBC"/>
    <w:rsid w:val="0040275A"/>
    <w:rsid w:val="0040329B"/>
    <w:rsid w:val="004045A4"/>
    <w:rsid w:val="004045BC"/>
    <w:rsid w:val="0040474B"/>
    <w:rsid w:val="00405126"/>
    <w:rsid w:val="004051CA"/>
    <w:rsid w:val="00406320"/>
    <w:rsid w:val="00406815"/>
    <w:rsid w:val="00406C13"/>
    <w:rsid w:val="004079C6"/>
    <w:rsid w:val="00407D7E"/>
    <w:rsid w:val="00407EFD"/>
    <w:rsid w:val="004103D8"/>
    <w:rsid w:val="00410EE8"/>
    <w:rsid w:val="0041109A"/>
    <w:rsid w:val="004113BC"/>
    <w:rsid w:val="004113F2"/>
    <w:rsid w:val="00411D77"/>
    <w:rsid w:val="00413D18"/>
    <w:rsid w:val="004149BB"/>
    <w:rsid w:val="00414B56"/>
    <w:rsid w:val="00414F63"/>
    <w:rsid w:val="00415E1A"/>
    <w:rsid w:val="00415FDA"/>
    <w:rsid w:val="00416841"/>
    <w:rsid w:val="0042110F"/>
    <w:rsid w:val="004211BA"/>
    <w:rsid w:val="00421B5C"/>
    <w:rsid w:val="004220D0"/>
    <w:rsid w:val="004227B8"/>
    <w:rsid w:val="00422B22"/>
    <w:rsid w:val="00422C9A"/>
    <w:rsid w:val="00423B48"/>
    <w:rsid w:val="0042492F"/>
    <w:rsid w:val="004255BC"/>
    <w:rsid w:val="0042668E"/>
    <w:rsid w:val="00426B7A"/>
    <w:rsid w:val="00426DE6"/>
    <w:rsid w:val="004279DC"/>
    <w:rsid w:val="0042B52D"/>
    <w:rsid w:val="00431232"/>
    <w:rsid w:val="004343F3"/>
    <w:rsid w:val="0043524F"/>
    <w:rsid w:val="00437758"/>
    <w:rsid w:val="004404EB"/>
    <w:rsid w:val="00441F70"/>
    <w:rsid w:val="00442F8B"/>
    <w:rsid w:val="0044356C"/>
    <w:rsid w:val="0044363F"/>
    <w:rsid w:val="004445B7"/>
    <w:rsid w:val="00445B6D"/>
    <w:rsid w:val="00446EC0"/>
    <w:rsid w:val="0045020F"/>
    <w:rsid w:val="00450406"/>
    <w:rsid w:val="00451CE7"/>
    <w:rsid w:val="00453EC7"/>
    <w:rsid w:val="00454C20"/>
    <w:rsid w:val="004550D6"/>
    <w:rsid w:val="00456DEA"/>
    <w:rsid w:val="004576EF"/>
    <w:rsid w:val="0046654B"/>
    <w:rsid w:val="00466682"/>
    <w:rsid w:val="004668CB"/>
    <w:rsid w:val="00466DC6"/>
    <w:rsid w:val="0046702E"/>
    <w:rsid w:val="0047079D"/>
    <w:rsid w:val="00474419"/>
    <w:rsid w:val="00474E7C"/>
    <w:rsid w:val="0047578A"/>
    <w:rsid w:val="004758D9"/>
    <w:rsid w:val="00480A82"/>
    <w:rsid w:val="004821D2"/>
    <w:rsid w:val="00483B92"/>
    <w:rsid w:val="00483FEB"/>
    <w:rsid w:val="00484A03"/>
    <w:rsid w:val="00484A18"/>
    <w:rsid w:val="00486601"/>
    <w:rsid w:val="0048695A"/>
    <w:rsid w:val="00490139"/>
    <w:rsid w:val="00492212"/>
    <w:rsid w:val="00493B25"/>
    <w:rsid w:val="004954C6"/>
    <w:rsid w:val="004974F4"/>
    <w:rsid w:val="004A176F"/>
    <w:rsid w:val="004A1D8F"/>
    <w:rsid w:val="004A2B14"/>
    <w:rsid w:val="004A3CD7"/>
    <w:rsid w:val="004A3EF4"/>
    <w:rsid w:val="004A46C2"/>
    <w:rsid w:val="004A4AEE"/>
    <w:rsid w:val="004A5BE4"/>
    <w:rsid w:val="004A5C60"/>
    <w:rsid w:val="004A5ECA"/>
    <w:rsid w:val="004A69B4"/>
    <w:rsid w:val="004B07A0"/>
    <w:rsid w:val="004B0A8D"/>
    <w:rsid w:val="004B0CE8"/>
    <w:rsid w:val="004B0FB8"/>
    <w:rsid w:val="004B1A11"/>
    <w:rsid w:val="004B1F3B"/>
    <w:rsid w:val="004B2689"/>
    <w:rsid w:val="004B2F7E"/>
    <w:rsid w:val="004B478F"/>
    <w:rsid w:val="004B48ED"/>
    <w:rsid w:val="004B50D7"/>
    <w:rsid w:val="004B6228"/>
    <w:rsid w:val="004C042B"/>
    <w:rsid w:val="004C11F9"/>
    <w:rsid w:val="004C232A"/>
    <w:rsid w:val="004C357E"/>
    <w:rsid w:val="004C389D"/>
    <w:rsid w:val="004C3BA3"/>
    <w:rsid w:val="004C42C3"/>
    <w:rsid w:val="004C444E"/>
    <w:rsid w:val="004C5755"/>
    <w:rsid w:val="004C685F"/>
    <w:rsid w:val="004C6F22"/>
    <w:rsid w:val="004C70EF"/>
    <w:rsid w:val="004C7619"/>
    <w:rsid w:val="004D04DC"/>
    <w:rsid w:val="004D226D"/>
    <w:rsid w:val="004D3518"/>
    <w:rsid w:val="004D4485"/>
    <w:rsid w:val="004D4C28"/>
    <w:rsid w:val="004D51DD"/>
    <w:rsid w:val="004D713A"/>
    <w:rsid w:val="004D77ED"/>
    <w:rsid w:val="004E0145"/>
    <w:rsid w:val="004E07B3"/>
    <w:rsid w:val="004E15D8"/>
    <w:rsid w:val="004E1697"/>
    <w:rsid w:val="004E1B44"/>
    <w:rsid w:val="004E1C9C"/>
    <w:rsid w:val="004E2E36"/>
    <w:rsid w:val="004E474C"/>
    <w:rsid w:val="004E4891"/>
    <w:rsid w:val="004E66BC"/>
    <w:rsid w:val="004E75DC"/>
    <w:rsid w:val="004F27A2"/>
    <w:rsid w:val="004F31E7"/>
    <w:rsid w:val="004F358B"/>
    <w:rsid w:val="004F6A1F"/>
    <w:rsid w:val="004F6C11"/>
    <w:rsid w:val="004F7D0E"/>
    <w:rsid w:val="004F7D49"/>
    <w:rsid w:val="00500510"/>
    <w:rsid w:val="00501F0C"/>
    <w:rsid w:val="00503EAF"/>
    <w:rsid w:val="005041B4"/>
    <w:rsid w:val="00504F0F"/>
    <w:rsid w:val="0050535F"/>
    <w:rsid w:val="00505767"/>
    <w:rsid w:val="00506693"/>
    <w:rsid w:val="00506B23"/>
    <w:rsid w:val="00507176"/>
    <w:rsid w:val="005071F9"/>
    <w:rsid w:val="00513D4E"/>
    <w:rsid w:val="005142CF"/>
    <w:rsid w:val="005169D5"/>
    <w:rsid w:val="005210FC"/>
    <w:rsid w:val="00522F76"/>
    <w:rsid w:val="005237D6"/>
    <w:rsid w:val="00525272"/>
    <w:rsid w:val="005253DD"/>
    <w:rsid w:val="005262D1"/>
    <w:rsid w:val="00526C65"/>
    <w:rsid w:val="005272A4"/>
    <w:rsid w:val="005322B6"/>
    <w:rsid w:val="00532AC3"/>
    <w:rsid w:val="00533030"/>
    <w:rsid w:val="00533E12"/>
    <w:rsid w:val="00537444"/>
    <w:rsid w:val="0053783F"/>
    <w:rsid w:val="005405A9"/>
    <w:rsid w:val="00540E25"/>
    <w:rsid w:val="00541623"/>
    <w:rsid w:val="00542295"/>
    <w:rsid w:val="00542458"/>
    <w:rsid w:val="00542669"/>
    <w:rsid w:val="005438FC"/>
    <w:rsid w:val="00547768"/>
    <w:rsid w:val="00547BCE"/>
    <w:rsid w:val="005516E1"/>
    <w:rsid w:val="00552771"/>
    <w:rsid w:val="0055397B"/>
    <w:rsid w:val="005545B3"/>
    <w:rsid w:val="0055495F"/>
    <w:rsid w:val="00555D93"/>
    <w:rsid w:val="0055615A"/>
    <w:rsid w:val="005565F4"/>
    <w:rsid w:val="00556D01"/>
    <w:rsid w:val="0055705B"/>
    <w:rsid w:val="0056249A"/>
    <w:rsid w:val="005651A5"/>
    <w:rsid w:val="0056642E"/>
    <w:rsid w:val="00566694"/>
    <w:rsid w:val="0056724A"/>
    <w:rsid w:val="00567836"/>
    <w:rsid w:val="0056793C"/>
    <w:rsid w:val="005679BE"/>
    <w:rsid w:val="00570A8A"/>
    <w:rsid w:val="00572DF2"/>
    <w:rsid w:val="00572F48"/>
    <w:rsid w:val="00573736"/>
    <w:rsid w:val="00573876"/>
    <w:rsid w:val="005746F6"/>
    <w:rsid w:val="00576035"/>
    <w:rsid w:val="0057603A"/>
    <w:rsid w:val="005761BE"/>
    <w:rsid w:val="00576E1F"/>
    <w:rsid w:val="00580CE7"/>
    <w:rsid w:val="0058108C"/>
    <w:rsid w:val="0058124E"/>
    <w:rsid w:val="00581266"/>
    <w:rsid w:val="00581BA8"/>
    <w:rsid w:val="00581C81"/>
    <w:rsid w:val="00583496"/>
    <w:rsid w:val="00583E51"/>
    <w:rsid w:val="005849B3"/>
    <w:rsid w:val="0059159C"/>
    <w:rsid w:val="00591F21"/>
    <w:rsid w:val="00592C60"/>
    <w:rsid w:val="00592D32"/>
    <w:rsid w:val="005930ED"/>
    <w:rsid w:val="005948DC"/>
    <w:rsid w:val="00594B14"/>
    <w:rsid w:val="0059533E"/>
    <w:rsid w:val="0059537D"/>
    <w:rsid w:val="00595E49"/>
    <w:rsid w:val="005969C4"/>
    <w:rsid w:val="00596ABF"/>
    <w:rsid w:val="0059711F"/>
    <w:rsid w:val="0059763B"/>
    <w:rsid w:val="005A0647"/>
    <w:rsid w:val="005A0A75"/>
    <w:rsid w:val="005A0C6A"/>
    <w:rsid w:val="005A0D33"/>
    <w:rsid w:val="005A0D7F"/>
    <w:rsid w:val="005A13F0"/>
    <w:rsid w:val="005A2705"/>
    <w:rsid w:val="005A3F70"/>
    <w:rsid w:val="005A457A"/>
    <w:rsid w:val="005A466F"/>
    <w:rsid w:val="005B1335"/>
    <w:rsid w:val="005B1F00"/>
    <w:rsid w:val="005B3AF4"/>
    <w:rsid w:val="005B6902"/>
    <w:rsid w:val="005B743C"/>
    <w:rsid w:val="005C06F9"/>
    <w:rsid w:val="005C134C"/>
    <w:rsid w:val="005C20E6"/>
    <w:rsid w:val="005C22E1"/>
    <w:rsid w:val="005C2CC4"/>
    <w:rsid w:val="005C2E3B"/>
    <w:rsid w:val="005C2E60"/>
    <w:rsid w:val="005C3700"/>
    <w:rsid w:val="005C458D"/>
    <w:rsid w:val="005C4624"/>
    <w:rsid w:val="005C5A75"/>
    <w:rsid w:val="005C6CF7"/>
    <w:rsid w:val="005C78AB"/>
    <w:rsid w:val="005C78E4"/>
    <w:rsid w:val="005D1CD6"/>
    <w:rsid w:val="005D2506"/>
    <w:rsid w:val="005D2B7A"/>
    <w:rsid w:val="005D30F9"/>
    <w:rsid w:val="005D3E76"/>
    <w:rsid w:val="005D78C1"/>
    <w:rsid w:val="005D7EAA"/>
    <w:rsid w:val="005E063E"/>
    <w:rsid w:val="005E0EA9"/>
    <w:rsid w:val="005E0FA0"/>
    <w:rsid w:val="005E18B7"/>
    <w:rsid w:val="005E1A09"/>
    <w:rsid w:val="005E1C78"/>
    <w:rsid w:val="005E306A"/>
    <w:rsid w:val="005E3357"/>
    <w:rsid w:val="005E437F"/>
    <w:rsid w:val="005E498B"/>
    <w:rsid w:val="005E6226"/>
    <w:rsid w:val="005E7B00"/>
    <w:rsid w:val="005F055C"/>
    <w:rsid w:val="005F21E4"/>
    <w:rsid w:val="005F2F04"/>
    <w:rsid w:val="005F3D3D"/>
    <w:rsid w:val="005F42C9"/>
    <w:rsid w:val="005F6A6A"/>
    <w:rsid w:val="005F6BCF"/>
    <w:rsid w:val="005F6DC4"/>
    <w:rsid w:val="005F72BB"/>
    <w:rsid w:val="005F7C5C"/>
    <w:rsid w:val="006009AD"/>
    <w:rsid w:val="00600E42"/>
    <w:rsid w:val="00601044"/>
    <w:rsid w:val="006010D5"/>
    <w:rsid w:val="006017BF"/>
    <w:rsid w:val="00603042"/>
    <w:rsid w:val="00603478"/>
    <w:rsid w:val="0060550A"/>
    <w:rsid w:val="0060550B"/>
    <w:rsid w:val="0060685A"/>
    <w:rsid w:val="00606BE1"/>
    <w:rsid w:val="00607838"/>
    <w:rsid w:val="00607DC6"/>
    <w:rsid w:val="00611028"/>
    <w:rsid w:val="006113A7"/>
    <w:rsid w:val="00612025"/>
    <w:rsid w:val="00612378"/>
    <w:rsid w:val="006132E4"/>
    <w:rsid w:val="0061389E"/>
    <w:rsid w:val="00613A96"/>
    <w:rsid w:val="00613E97"/>
    <w:rsid w:val="0061418D"/>
    <w:rsid w:val="00614F7B"/>
    <w:rsid w:val="0061546F"/>
    <w:rsid w:val="006156A3"/>
    <w:rsid w:val="00617559"/>
    <w:rsid w:val="006214AD"/>
    <w:rsid w:val="00625AF4"/>
    <w:rsid w:val="00625CA3"/>
    <w:rsid w:val="00625F8B"/>
    <w:rsid w:val="00626075"/>
    <w:rsid w:val="006268DE"/>
    <w:rsid w:val="0063036B"/>
    <w:rsid w:val="0063200F"/>
    <w:rsid w:val="00636001"/>
    <w:rsid w:val="00636F10"/>
    <w:rsid w:val="00637849"/>
    <w:rsid w:val="00637DFA"/>
    <w:rsid w:val="006402D0"/>
    <w:rsid w:val="006420D8"/>
    <w:rsid w:val="00642230"/>
    <w:rsid w:val="006429D9"/>
    <w:rsid w:val="00642DA3"/>
    <w:rsid w:val="00643F6C"/>
    <w:rsid w:val="00644B77"/>
    <w:rsid w:val="00645E01"/>
    <w:rsid w:val="00645F1A"/>
    <w:rsid w:val="00646019"/>
    <w:rsid w:val="0064609E"/>
    <w:rsid w:val="00646751"/>
    <w:rsid w:val="00646D80"/>
    <w:rsid w:val="00647A34"/>
    <w:rsid w:val="006502C6"/>
    <w:rsid w:val="00650F26"/>
    <w:rsid w:val="00650F31"/>
    <w:rsid w:val="006516FE"/>
    <w:rsid w:val="006539B6"/>
    <w:rsid w:val="00654348"/>
    <w:rsid w:val="006543C2"/>
    <w:rsid w:val="00654C87"/>
    <w:rsid w:val="006557E5"/>
    <w:rsid w:val="00656CC5"/>
    <w:rsid w:val="00657B74"/>
    <w:rsid w:val="006611F9"/>
    <w:rsid w:val="00661B79"/>
    <w:rsid w:val="00662680"/>
    <w:rsid w:val="00662A78"/>
    <w:rsid w:val="006639C8"/>
    <w:rsid w:val="0066469A"/>
    <w:rsid w:val="00664A37"/>
    <w:rsid w:val="0066631E"/>
    <w:rsid w:val="006666DF"/>
    <w:rsid w:val="00667C18"/>
    <w:rsid w:val="0067269B"/>
    <w:rsid w:val="00672BE0"/>
    <w:rsid w:val="0067455C"/>
    <w:rsid w:val="00675C41"/>
    <w:rsid w:val="00676A53"/>
    <w:rsid w:val="00683A78"/>
    <w:rsid w:val="00683BE1"/>
    <w:rsid w:val="0068442C"/>
    <w:rsid w:val="00684A76"/>
    <w:rsid w:val="0068723E"/>
    <w:rsid w:val="00687FC2"/>
    <w:rsid w:val="00692460"/>
    <w:rsid w:val="00692B06"/>
    <w:rsid w:val="006945F7"/>
    <w:rsid w:val="00696896"/>
    <w:rsid w:val="00696D7D"/>
    <w:rsid w:val="006A013D"/>
    <w:rsid w:val="006A033E"/>
    <w:rsid w:val="006A13C5"/>
    <w:rsid w:val="006A15EF"/>
    <w:rsid w:val="006A1666"/>
    <w:rsid w:val="006A2165"/>
    <w:rsid w:val="006A2671"/>
    <w:rsid w:val="006A3FD7"/>
    <w:rsid w:val="006A5046"/>
    <w:rsid w:val="006B014F"/>
    <w:rsid w:val="006B078D"/>
    <w:rsid w:val="006B207C"/>
    <w:rsid w:val="006B35C0"/>
    <w:rsid w:val="006B3CA5"/>
    <w:rsid w:val="006B5153"/>
    <w:rsid w:val="006B61CE"/>
    <w:rsid w:val="006B64BC"/>
    <w:rsid w:val="006B7B7D"/>
    <w:rsid w:val="006B7DAD"/>
    <w:rsid w:val="006C065A"/>
    <w:rsid w:val="006C086E"/>
    <w:rsid w:val="006C18A1"/>
    <w:rsid w:val="006C1A93"/>
    <w:rsid w:val="006C22FD"/>
    <w:rsid w:val="006C2F07"/>
    <w:rsid w:val="006C2FD0"/>
    <w:rsid w:val="006C608F"/>
    <w:rsid w:val="006C6551"/>
    <w:rsid w:val="006C7208"/>
    <w:rsid w:val="006C7719"/>
    <w:rsid w:val="006C7B6E"/>
    <w:rsid w:val="006D337D"/>
    <w:rsid w:val="006D55CA"/>
    <w:rsid w:val="006D576F"/>
    <w:rsid w:val="006D65A4"/>
    <w:rsid w:val="006D65B5"/>
    <w:rsid w:val="006D7546"/>
    <w:rsid w:val="006D7780"/>
    <w:rsid w:val="006D7D46"/>
    <w:rsid w:val="006E2309"/>
    <w:rsid w:val="006E24FF"/>
    <w:rsid w:val="006E27BA"/>
    <w:rsid w:val="006E3429"/>
    <w:rsid w:val="006E3457"/>
    <w:rsid w:val="006E37A1"/>
    <w:rsid w:val="006E569E"/>
    <w:rsid w:val="006E5F85"/>
    <w:rsid w:val="006E6E30"/>
    <w:rsid w:val="006E7A6E"/>
    <w:rsid w:val="006E7A7F"/>
    <w:rsid w:val="006F04AA"/>
    <w:rsid w:val="006F0BF4"/>
    <w:rsid w:val="006F1030"/>
    <w:rsid w:val="006F1350"/>
    <w:rsid w:val="006F45CC"/>
    <w:rsid w:val="006F4AE7"/>
    <w:rsid w:val="006F4B3E"/>
    <w:rsid w:val="006F4B7D"/>
    <w:rsid w:val="006F4CC9"/>
    <w:rsid w:val="006F4CD2"/>
    <w:rsid w:val="006F5C8F"/>
    <w:rsid w:val="006F6AEA"/>
    <w:rsid w:val="006F7735"/>
    <w:rsid w:val="006F7B74"/>
    <w:rsid w:val="007008C2"/>
    <w:rsid w:val="00700D15"/>
    <w:rsid w:val="00701F2C"/>
    <w:rsid w:val="007030BD"/>
    <w:rsid w:val="0070338B"/>
    <w:rsid w:val="007044FE"/>
    <w:rsid w:val="0070487B"/>
    <w:rsid w:val="007048E8"/>
    <w:rsid w:val="00704A3C"/>
    <w:rsid w:val="00705413"/>
    <w:rsid w:val="007057E8"/>
    <w:rsid w:val="00705D31"/>
    <w:rsid w:val="007070B5"/>
    <w:rsid w:val="007113C8"/>
    <w:rsid w:val="00711C9E"/>
    <w:rsid w:val="0071208B"/>
    <w:rsid w:val="00712AD7"/>
    <w:rsid w:val="00712E15"/>
    <w:rsid w:val="007140B0"/>
    <w:rsid w:val="007154BA"/>
    <w:rsid w:val="00715DE4"/>
    <w:rsid w:val="00715EB4"/>
    <w:rsid w:val="00715EDB"/>
    <w:rsid w:val="00716736"/>
    <w:rsid w:val="0072166F"/>
    <w:rsid w:val="00721BF9"/>
    <w:rsid w:val="007235A9"/>
    <w:rsid w:val="007242C4"/>
    <w:rsid w:val="00724D90"/>
    <w:rsid w:val="00725222"/>
    <w:rsid w:val="00730E02"/>
    <w:rsid w:val="00733D79"/>
    <w:rsid w:val="00734668"/>
    <w:rsid w:val="0073563A"/>
    <w:rsid w:val="0073597E"/>
    <w:rsid w:val="00735B55"/>
    <w:rsid w:val="00737003"/>
    <w:rsid w:val="007402A6"/>
    <w:rsid w:val="0074167E"/>
    <w:rsid w:val="00741A51"/>
    <w:rsid w:val="00741CFF"/>
    <w:rsid w:val="00744D00"/>
    <w:rsid w:val="007455F7"/>
    <w:rsid w:val="007456E5"/>
    <w:rsid w:val="00746E45"/>
    <w:rsid w:val="00750C8F"/>
    <w:rsid w:val="0075125D"/>
    <w:rsid w:val="0075143B"/>
    <w:rsid w:val="007525FF"/>
    <w:rsid w:val="00752AC6"/>
    <w:rsid w:val="0075405C"/>
    <w:rsid w:val="0075484A"/>
    <w:rsid w:val="00755436"/>
    <w:rsid w:val="00755AF7"/>
    <w:rsid w:val="00756368"/>
    <w:rsid w:val="007563A8"/>
    <w:rsid w:val="00756CE4"/>
    <w:rsid w:val="007570A9"/>
    <w:rsid w:val="00761177"/>
    <w:rsid w:val="007625C3"/>
    <w:rsid w:val="007633B7"/>
    <w:rsid w:val="00763D7A"/>
    <w:rsid w:val="0076423F"/>
    <w:rsid w:val="0076473B"/>
    <w:rsid w:val="00764F9E"/>
    <w:rsid w:val="00764FB6"/>
    <w:rsid w:val="007669A8"/>
    <w:rsid w:val="00767742"/>
    <w:rsid w:val="00770123"/>
    <w:rsid w:val="0077087A"/>
    <w:rsid w:val="007728D4"/>
    <w:rsid w:val="00772D2E"/>
    <w:rsid w:val="00773B27"/>
    <w:rsid w:val="0077441D"/>
    <w:rsid w:val="007760D4"/>
    <w:rsid w:val="007764D6"/>
    <w:rsid w:val="007771C6"/>
    <w:rsid w:val="0077726F"/>
    <w:rsid w:val="00777851"/>
    <w:rsid w:val="00780472"/>
    <w:rsid w:val="00781064"/>
    <w:rsid w:val="00781F51"/>
    <w:rsid w:val="007820E4"/>
    <w:rsid w:val="00782C41"/>
    <w:rsid w:val="007834EB"/>
    <w:rsid w:val="00783878"/>
    <w:rsid w:val="00784EB6"/>
    <w:rsid w:val="00786810"/>
    <w:rsid w:val="0078687C"/>
    <w:rsid w:val="007869F8"/>
    <w:rsid w:val="00786E17"/>
    <w:rsid w:val="00786FFE"/>
    <w:rsid w:val="00790569"/>
    <w:rsid w:val="007907B4"/>
    <w:rsid w:val="00790D5D"/>
    <w:rsid w:val="00791441"/>
    <w:rsid w:val="007917D5"/>
    <w:rsid w:val="007925D1"/>
    <w:rsid w:val="00792CD5"/>
    <w:rsid w:val="00793897"/>
    <w:rsid w:val="0079389E"/>
    <w:rsid w:val="00793BFA"/>
    <w:rsid w:val="00794BE6"/>
    <w:rsid w:val="00795B1A"/>
    <w:rsid w:val="00795C1D"/>
    <w:rsid w:val="007964D2"/>
    <w:rsid w:val="00796CD8"/>
    <w:rsid w:val="00797090"/>
    <w:rsid w:val="00797096"/>
    <w:rsid w:val="007979EB"/>
    <w:rsid w:val="007A0055"/>
    <w:rsid w:val="007A005E"/>
    <w:rsid w:val="007A0BC2"/>
    <w:rsid w:val="007A34E2"/>
    <w:rsid w:val="007A3A8B"/>
    <w:rsid w:val="007A3D51"/>
    <w:rsid w:val="007A462E"/>
    <w:rsid w:val="007A46B5"/>
    <w:rsid w:val="007A511F"/>
    <w:rsid w:val="007A6EDB"/>
    <w:rsid w:val="007A7FF5"/>
    <w:rsid w:val="007B00F4"/>
    <w:rsid w:val="007B2B6E"/>
    <w:rsid w:val="007B2E26"/>
    <w:rsid w:val="007B3B34"/>
    <w:rsid w:val="007B44CB"/>
    <w:rsid w:val="007B4C39"/>
    <w:rsid w:val="007B50C2"/>
    <w:rsid w:val="007B5797"/>
    <w:rsid w:val="007B6455"/>
    <w:rsid w:val="007B75FD"/>
    <w:rsid w:val="007B7E5E"/>
    <w:rsid w:val="007C07D6"/>
    <w:rsid w:val="007C137E"/>
    <w:rsid w:val="007C330C"/>
    <w:rsid w:val="007C3600"/>
    <w:rsid w:val="007C3ACF"/>
    <w:rsid w:val="007C4604"/>
    <w:rsid w:val="007C47EE"/>
    <w:rsid w:val="007C48D8"/>
    <w:rsid w:val="007D0367"/>
    <w:rsid w:val="007D40F4"/>
    <w:rsid w:val="007D42C4"/>
    <w:rsid w:val="007D43DD"/>
    <w:rsid w:val="007D4430"/>
    <w:rsid w:val="007D466A"/>
    <w:rsid w:val="007D46B0"/>
    <w:rsid w:val="007D4BDE"/>
    <w:rsid w:val="007D5A78"/>
    <w:rsid w:val="007D6289"/>
    <w:rsid w:val="007D7E41"/>
    <w:rsid w:val="007E0731"/>
    <w:rsid w:val="007E1B7B"/>
    <w:rsid w:val="007E1FF9"/>
    <w:rsid w:val="007E22D4"/>
    <w:rsid w:val="007E3814"/>
    <w:rsid w:val="007E495F"/>
    <w:rsid w:val="007E4C9D"/>
    <w:rsid w:val="007E5CEC"/>
    <w:rsid w:val="007E6090"/>
    <w:rsid w:val="007E7106"/>
    <w:rsid w:val="007E7E5B"/>
    <w:rsid w:val="007F28AE"/>
    <w:rsid w:val="007F2DEB"/>
    <w:rsid w:val="007F4536"/>
    <w:rsid w:val="007F489C"/>
    <w:rsid w:val="007F505E"/>
    <w:rsid w:val="007F5495"/>
    <w:rsid w:val="007F5882"/>
    <w:rsid w:val="007F5EE5"/>
    <w:rsid w:val="007F64E2"/>
    <w:rsid w:val="007F6A1D"/>
    <w:rsid w:val="007F72F0"/>
    <w:rsid w:val="0080134C"/>
    <w:rsid w:val="00806152"/>
    <w:rsid w:val="008109EB"/>
    <w:rsid w:val="00811D36"/>
    <w:rsid w:val="00811DC3"/>
    <w:rsid w:val="00814E1B"/>
    <w:rsid w:val="00814F6B"/>
    <w:rsid w:val="00815CFB"/>
    <w:rsid w:val="008164C0"/>
    <w:rsid w:val="00816A15"/>
    <w:rsid w:val="00821690"/>
    <w:rsid w:val="00823053"/>
    <w:rsid w:val="0082337B"/>
    <w:rsid w:val="00827BB2"/>
    <w:rsid w:val="00827FD0"/>
    <w:rsid w:val="0082FCB5"/>
    <w:rsid w:val="008305C0"/>
    <w:rsid w:val="00830FE0"/>
    <w:rsid w:val="00831D4D"/>
    <w:rsid w:val="00832553"/>
    <w:rsid w:val="00833A90"/>
    <w:rsid w:val="00833DE8"/>
    <w:rsid w:val="00834912"/>
    <w:rsid w:val="008349A7"/>
    <w:rsid w:val="00834D72"/>
    <w:rsid w:val="008362A7"/>
    <w:rsid w:val="008362C0"/>
    <w:rsid w:val="00836EAA"/>
    <w:rsid w:val="00837942"/>
    <w:rsid w:val="00841BDA"/>
    <w:rsid w:val="00843600"/>
    <w:rsid w:val="0084456B"/>
    <w:rsid w:val="0084596C"/>
    <w:rsid w:val="008469A4"/>
    <w:rsid w:val="00847290"/>
    <w:rsid w:val="00850680"/>
    <w:rsid w:val="008516FB"/>
    <w:rsid w:val="00851707"/>
    <w:rsid w:val="008534E4"/>
    <w:rsid w:val="0085353C"/>
    <w:rsid w:val="00853B10"/>
    <w:rsid w:val="0085460A"/>
    <w:rsid w:val="008546F4"/>
    <w:rsid w:val="0085482D"/>
    <w:rsid w:val="00856057"/>
    <w:rsid w:val="00856326"/>
    <w:rsid w:val="0085738A"/>
    <w:rsid w:val="00857AFA"/>
    <w:rsid w:val="00857CBC"/>
    <w:rsid w:val="0085C1AE"/>
    <w:rsid w:val="00862D30"/>
    <w:rsid w:val="00864618"/>
    <w:rsid w:val="00864D46"/>
    <w:rsid w:val="00865E12"/>
    <w:rsid w:val="00865FA2"/>
    <w:rsid w:val="00867920"/>
    <w:rsid w:val="00867941"/>
    <w:rsid w:val="00867AEB"/>
    <w:rsid w:val="00870E43"/>
    <w:rsid w:val="00871447"/>
    <w:rsid w:val="008717D8"/>
    <w:rsid w:val="00871C27"/>
    <w:rsid w:val="008726B7"/>
    <w:rsid w:val="008740E5"/>
    <w:rsid w:val="00874680"/>
    <w:rsid w:val="00875174"/>
    <w:rsid w:val="00876764"/>
    <w:rsid w:val="0087692A"/>
    <w:rsid w:val="00877413"/>
    <w:rsid w:val="00877C87"/>
    <w:rsid w:val="00880785"/>
    <w:rsid w:val="00880AC6"/>
    <w:rsid w:val="00880E96"/>
    <w:rsid w:val="00881BCB"/>
    <w:rsid w:val="00881F9A"/>
    <w:rsid w:val="0088278A"/>
    <w:rsid w:val="00882CBC"/>
    <w:rsid w:val="00883A4A"/>
    <w:rsid w:val="00884AC9"/>
    <w:rsid w:val="0088537E"/>
    <w:rsid w:val="00885D77"/>
    <w:rsid w:val="00890148"/>
    <w:rsid w:val="008917F3"/>
    <w:rsid w:val="008918CC"/>
    <w:rsid w:val="00891E00"/>
    <w:rsid w:val="00894189"/>
    <w:rsid w:val="00894FE9"/>
    <w:rsid w:val="00895214"/>
    <w:rsid w:val="00896056"/>
    <w:rsid w:val="00896412"/>
    <w:rsid w:val="00897D71"/>
    <w:rsid w:val="008A1086"/>
    <w:rsid w:val="008A19B9"/>
    <w:rsid w:val="008A1EFB"/>
    <w:rsid w:val="008A21BA"/>
    <w:rsid w:val="008A26A6"/>
    <w:rsid w:val="008A2D00"/>
    <w:rsid w:val="008A3E06"/>
    <w:rsid w:val="008A4406"/>
    <w:rsid w:val="008A4CBA"/>
    <w:rsid w:val="008A4DD1"/>
    <w:rsid w:val="008A4F97"/>
    <w:rsid w:val="008A66C1"/>
    <w:rsid w:val="008A70C9"/>
    <w:rsid w:val="008B0C68"/>
    <w:rsid w:val="008B0CCA"/>
    <w:rsid w:val="008B19BF"/>
    <w:rsid w:val="008B1B16"/>
    <w:rsid w:val="008B1DF2"/>
    <w:rsid w:val="008B2E7F"/>
    <w:rsid w:val="008B36B4"/>
    <w:rsid w:val="008B36F7"/>
    <w:rsid w:val="008B3CEA"/>
    <w:rsid w:val="008B56F2"/>
    <w:rsid w:val="008B5784"/>
    <w:rsid w:val="008B5875"/>
    <w:rsid w:val="008B5C7A"/>
    <w:rsid w:val="008C138F"/>
    <w:rsid w:val="008C34E1"/>
    <w:rsid w:val="008C50C3"/>
    <w:rsid w:val="008C5856"/>
    <w:rsid w:val="008D045E"/>
    <w:rsid w:val="008D082C"/>
    <w:rsid w:val="008D0BF5"/>
    <w:rsid w:val="008D11A6"/>
    <w:rsid w:val="008D1C0E"/>
    <w:rsid w:val="008D3102"/>
    <w:rsid w:val="008D3675"/>
    <w:rsid w:val="008D381F"/>
    <w:rsid w:val="008D6861"/>
    <w:rsid w:val="008D68CD"/>
    <w:rsid w:val="008D68E9"/>
    <w:rsid w:val="008D7589"/>
    <w:rsid w:val="008D7961"/>
    <w:rsid w:val="008D7A81"/>
    <w:rsid w:val="008E25CD"/>
    <w:rsid w:val="008E28FC"/>
    <w:rsid w:val="008E2C49"/>
    <w:rsid w:val="008E4882"/>
    <w:rsid w:val="008E4C23"/>
    <w:rsid w:val="008E5C52"/>
    <w:rsid w:val="008E73C7"/>
    <w:rsid w:val="008E7736"/>
    <w:rsid w:val="008E78B2"/>
    <w:rsid w:val="008F03BF"/>
    <w:rsid w:val="008F2417"/>
    <w:rsid w:val="008F36F6"/>
    <w:rsid w:val="008F4351"/>
    <w:rsid w:val="008F44B7"/>
    <w:rsid w:val="008F4812"/>
    <w:rsid w:val="008F6A4F"/>
    <w:rsid w:val="008F7AFB"/>
    <w:rsid w:val="008F7DE1"/>
    <w:rsid w:val="008F7FD6"/>
    <w:rsid w:val="009013A0"/>
    <w:rsid w:val="00903191"/>
    <w:rsid w:val="00903B9D"/>
    <w:rsid w:val="00905E6A"/>
    <w:rsid w:val="009063AA"/>
    <w:rsid w:val="00906C86"/>
    <w:rsid w:val="009075E5"/>
    <w:rsid w:val="00910279"/>
    <w:rsid w:val="00910419"/>
    <w:rsid w:val="00910934"/>
    <w:rsid w:val="00910F23"/>
    <w:rsid w:val="009146DE"/>
    <w:rsid w:val="00915BEC"/>
    <w:rsid w:val="009212DF"/>
    <w:rsid w:val="00921419"/>
    <w:rsid w:val="00921D21"/>
    <w:rsid w:val="00922354"/>
    <w:rsid w:val="00922D17"/>
    <w:rsid w:val="009236B9"/>
    <w:rsid w:val="009236F7"/>
    <w:rsid w:val="00925140"/>
    <w:rsid w:val="00925A4B"/>
    <w:rsid w:val="00927227"/>
    <w:rsid w:val="0093475D"/>
    <w:rsid w:val="00934BE8"/>
    <w:rsid w:val="00934FCA"/>
    <w:rsid w:val="00936379"/>
    <w:rsid w:val="00936977"/>
    <w:rsid w:val="00937881"/>
    <w:rsid w:val="00940B60"/>
    <w:rsid w:val="00940FBD"/>
    <w:rsid w:val="00941404"/>
    <w:rsid w:val="00941673"/>
    <w:rsid w:val="0094333D"/>
    <w:rsid w:val="00943DC6"/>
    <w:rsid w:val="0094406E"/>
    <w:rsid w:val="009443C5"/>
    <w:rsid w:val="00944BC8"/>
    <w:rsid w:val="00944BE4"/>
    <w:rsid w:val="00944DB6"/>
    <w:rsid w:val="009468CA"/>
    <w:rsid w:val="00952B47"/>
    <w:rsid w:val="00953ADF"/>
    <w:rsid w:val="00954E66"/>
    <w:rsid w:val="00955D5B"/>
    <w:rsid w:val="009567F3"/>
    <w:rsid w:val="00960EEC"/>
    <w:rsid w:val="00961BEF"/>
    <w:rsid w:val="0096231C"/>
    <w:rsid w:val="00963131"/>
    <w:rsid w:val="0096330C"/>
    <w:rsid w:val="00964113"/>
    <w:rsid w:val="0096420A"/>
    <w:rsid w:val="00964D64"/>
    <w:rsid w:val="009652B2"/>
    <w:rsid w:val="00965560"/>
    <w:rsid w:val="00966146"/>
    <w:rsid w:val="00967EA8"/>
    <w:rsid w:val="009700D0"/>
    <w:rsid w:val="00972CAA"/>
    <w:rsid w:val="00973C0F"/>
    <w:rsid w:val="00974046"/>
    <w:rsid w:val="009766B4"/>
    <w:rsid w:val="00977383"/>
    <w:rsid w:val="009779C1"/>
    <w:rsid w:val="009818A3"/>
    <w:rsid w:val="00981DBF"/>
    <w:rsid w:val="009824BD"/>
    <w:rsid w:val="00983E11"/>
    <w:rsid w:val="009840E0"/>
    <w:rsid w:val="009846DF"/>
    <w:rsid w:val="00984CAC"/>
    <w:rsid w:val="0098604B"/>
    <w:rsid w:val="009860A0"/>
    <w:rsid w:val="00986CA6"/>
    <w:rsid w:val="00990490"/>
    <w:rsid w:val="00991877"/>
    <w:rsid w:val="00991E7C"/>
    <w:rsid w:val="009930D8"/>
    <w:rsid w:val="009943A0"/>
    <w:rsid w:val="009962F2"/>
    <w:rsid w:val="00997307"/>
    <w:rsid w:val="00997DDC"/>
    <w:rsid w:val="009A012E"/>
    <w:rsid w:val="009A0EDB"/>
    <w:rsid w:val="009A25CA"/>
    <w:rsid w:val="009A4013"/>
    <w:rsid w:val="009A4AA6"/>
    <w:rsid w:val="009A50B9"/>
    <w:rsid w:val="009A5936"/>
    <w:rsid w:val="009A6E2D"/>
    <w:rsid w:val="009B1340"/>
    <w:rsid w:val="009B3F81"/>
    <w:rsid w:val="009B4B15"/>
    <w:rsid w:val="009B5B31"/>
    <w:rsid w:val="009B7070"/>
    <w:rsid w:val="009B776D"/>
    <w:rsid w:val="009C009D"/>
    <w:rsid w:val="009C0BA5"/>
    <w:rsid w:val="009C12B9"/>
    <w:rsid w:val="009C15B3"/>
    <w:rsid w:val="009C5787"/>
    <w:rsid w:val="009C6A0F"/>
    <w:rsid w:val="009C7374"/>
    <w:rsid w:val="009D369B"/>
    <w:rsid w:val="009D4679"/>
    <w:rsid w:val="009D46F7"/>
    <w:rsid w:val="009D72EC"/>
    <w:rsid w:val="009D74C9"/>
    <w:rsid w:val="009E0DA4"/>
    <w:rsid w:val="009E0ECD"/>
    <w:rsid w:val="009E254F"/>
    <w:rsid w:val="009E2DEF"/>
    <w:rsid w:val="009E3BA6"/>
    <w:rsid w:val="009E4326"/>
    <w:rsid w:val="009E4681"/>
    <w:rsid w:val="009E5BDA"/>
    <w:rsid w:val="009E62B9"/>
    <w:rsid w:val="009F2754"/>
    <w:rsid w:val="009F4057"/>
    <w:rsid w:val="009F52C5"/>
    <w:rsid w:val="00A005D8"/>
    <w:rsid w:val="00A00EB5"/>
    <w:rsid w:val="00A01852"/>
    <w:rsid w:val="00A01F2D"/>
    <w:rsid w:val="00A021B3"/>
    <w:rsid w:val="00A02299"/>
    <w:rsid w:val="00A02347"/>
    <w:rsid w:val="00A06657"/>
    <w:rsid w:val="00A06686"/>
    <w:rsid w:val="00A10122"/>
    <w:rsid w:val="00A10A5D"/>
    <w:rsid w:val="00A10EE8"/>
    <w:rsid w:val="00A139E9"/>
    <w:rsid w:val="00A13A64"/>
    <w:rsid w:val="00A13ACE"/>
    <w:rsid w:val="00A14455"/>
    <w:rsid w:val="00A1525B"/>
    <w:rsid w:val="00A15B2C"/>
    <w:rsid w:val="00A21BC0"/>
    <w:rsid w:val="00A23093"/>
    <w:rsid w:val="00A23A20"/>
    <w:rsid w:val="00A23CE4"/>
    <w:rsid w:val="00A2472E"/>
    <w:rsid w:val="00A265A3"/>
    <w:rsid w:val="00A26890"/>
    <w:rsid w:val="00A26ED3"/>
    <w:rsid w:val="00A271FA"/>
    <w:rsid w:val="00A307CD"/>
    <w:rsid w:val="00A30BEF"/>
    <w:rsid w:val="00A32B76"/>
    <w:rsid w:val="00A33794"/>
    <w:rsid w:val="00A342D0"/>
    <w:rsid w:val="00A345D6"/>
    <w:rsid w:val="00A34801"/>
    <w:rsid w:val="00A34A57"/>
    <w:rsid w:val="00A36C3F"/>
    <w:rsid w:val="00A3D673"/>
    <w:rsid w:val="00A40D24"/>
    <w:rsid w:val="00A40FB4"/>
    <w:rsid w:val="00A4105D"/>
    <w:rsid w:val="00A418D9"/>
    <w:rsid w:val="00A425C3"/>
    <w:rsid w:val="00A43BB7"/>
    <w:rsid w:val="00A44CD5"/>
    <w:rsid w:val="00A45055"/>
    <w:rsid w:val="00A453FC"/>
    <w:rsid w:val="00A4582A"/>
    <w:rsid w:val="00A458D8"/>
    <w:rsid w:val="00A461CE"/>
    <w:rsid w:val="00A50E76"/>
    <w:rsid w:val="00A51C22"/>
    <w:rsid w:val="00A53689"/>
    <w:rsid w:val="00A54F81"/>
    <w:rsid w:val="00A60720"/>
    <w:rsid w:val="00A6186F"/>
    <w:rsid w:val="00A62BC3"/>
    <w:rsid w:val="00A6315F"/>
    <w:rsid w:val="00A639B5"/>
    <w:rsid w:val="00A648BF"/>
    <w:rsid w:val="00A6519A"/>
    <w:rsid w:val="00A65649"/>
    <w:rsid w:val="00A65CE7"/>
    <w:rsid w:val="00A65E4A"/>
    <w:rsid w:val="00A700F3"/>
    <w:rsid w:val="00A7021B"/>
    <w:rsid w:val="00A70485"/>
    <w:rsid w:val="00A7070E"/>
    <w:rsid w:val="00A7073C"/>
    <w:rsid w:val="00A716C5"/>
    <w:rsid w:val="00A7171A"/>
    <w:rsid w:val="00A72CE1"/>
    <w:rsid w:val="00A75212"/>
    <w:rsid w:val="00A75649"/>
    <w:rsid w:val="00A75BC9"/>
    <w:rsid w:val="00A77227"/>
    <w:rsid w:val="00A806A0"/>
    <w:rsid w:val="00A8130B"/>
    <w:rsid w:val="00A814A0"/>
    <w:rsid w:val="00A817AF"/>
    <w:rsid w:val="00A81953"/>
    <w:rsid w:val="00A8465D"/>
    <w:rsid w:val="00A84832"/>
    <w:rsid w:val="00A85137"/>
    <w:rsid w:val="00A85370"/>
    <w:rsid w:val="00A85582"/>
    <w:rsid w:val="00A86618"/>
    <w:rsid w:val="00A87494"/>
    <w:rsid w:val="00A876DE"/>
    <w:rsid w:val="00A900FC"/>
    <w:rsid w:val="00A905A5"/>
    <w:rsid w:val="00A91638"/>
    <w:rsid w:val="00A92BA6"/>
    <w:rsid w:val="00A92F7C"/>
    <w:rsid w:val="00A93439"/>
    <w:rsid w:val="00A94D27"/>
    <w:rsid w:val="00A94FDD"/>
    <w:rsid w:val="00AA031C"/>
    <w:rsid w:val="00AA2407"/>
    <w:rsid w:val="00AA30F2"/>
    <w:rsid w:val="00AA3692"/>
    <w:rsid w:val="00AA5C22"/>
    <w:rsid w:val="00AA5E1A"/>
    <w:rsid w:val="00AB0687"/>
    <w:rsid w:val="00AB27EC"/>
    <w:rsid w:val="00AB2DA8"/>
    <w:rsid w:val="00AB2F77"/>
    <w:rsid w:val="00AB357F"/>
    <w:rsid w:val="00AB393A"/>
    <w:rsid w:val="00AB3A8D"/>
    <w:rsid w:val="00AB5893"/>
    <w:rsid w:val="00AB59FC"/>
    <w:rsid w:val="00AB756C"/>
    <w:rsid w:val="00AC02C5"/>
    <w:rsid w:val="00AC19D1"/>
    <w:rsid w:val="00AC22A6"/>
    <w:rsid w:val="00AC298C"/>
    <w:rsid w:val="00AC2A70"/>
    <w:rsid w:val="00AC3166"/>
    <w:rsid w:val="00AC3425"/>
    <w:rsid w:val="00AC3E9E"/>
    <w:rsid w:val="00AC46CD"/>
    <w:rsid w:val="00AC49F6"/>
    <w:rsid w:val="00AC4C62"/>
    <w:rsid w:val="00AC6391"/>
    <w:rsid w:val="00AC700B"/>
    <w:rsid w:val="00AC7123"/>
    <w:rsid w:val="00AC740B"/>
    <w:rsid w:val="00AC7758"/>
    <w:rsid w:val="00AD0298"/>
    <w:rsid w:val="00AD1165"/>
    <w:rsid w:val="00AD1B2B"/>
    <w:rsid w:val="00AD1C28"/>
    <w:rsid w:val="00AD28FD"/>
    <w:rsid w:val="00AD323C"/>
    <w:rsid w:val="00AD3606"/>
    <w:rsid w:val="00AD4220"/>
    <w:rsid w:val="00AD6874"/>
    <w:rsid w:val="00AD6B94"/>
    <w:rsid w:val="00AE0080"/>
    <w:rsid w:val="00AE2982"/>
    <w:rsid w:val="00AE34CF"/>
    <w:rsid w:val="00AE63B6"/>
    <w:rsid w:val="00AE6AC9"/>
    <w:rsid w:val="00AE6BF7"/>
    <w:rsid w:val="00AE6EEB"/>
    <w:rsid w:val="00AE7DD5"/>
    <w:rsid w:val="00AF0863"/>
    <w:rsid w:val="00AF09FD"/>
    <w:rsid w:val="00AF1921"/>
    <w:rsid w:val="00AF2298"/>
    <w:rsid w:val="00AF3266"/>
    <w:rsid w:val="00AF3A4E"/>
    <w:rsid w:val="00AF3FC8"/>
    <w:rsid w:val="00AF5CF6"/>
    <w:rsid w:val="00AFA54A"/>
    <w:rsid w:val="00B0070F"/>
    <w:rsid w:val="00B019EB"/>
    <w:rsid w:val="00B02399"/>
    <w:rsid w:val="00B03277"/>
    <w:rsid w:val="00B034B0"/>
    <w:rsid w:val="00B0358C"/>
    <w:rsid w:val="00B03951"/>
    <w:rsid w:val="00B05490"/>
    <w:rsid w:val="00B069F3"/>
    <w:rsid w:val="00B10378"/>
    <w:rsid w:val="00B10E4C"/>
    <w:rsid w:val="00B122F5"/>
    <w:rsid w:val="00B162EE"/>
    <w:rsid w:val="00B164EF"/>
    <w:rsid w:val="00B16F4B"/>
    <w:rsid w:val="00B1737E"/>
    <w:rsid w:val="00B21BDE"/>
    <w:rsid w:val="00B22B97"/>
    <w:rsid w:val="00B23A36"/>
    <w:rsid w:val="00B24C6B"/>
    <w:rsid w:val="00B24F6E"/>
    <w:rsid w:val="00B254E3"/>
    <w:rsid w:val="00B258B4"/>
    <w:rsid w:val="00B26344"/>
    <w:rsid w:val="00B34BBD"/>
    <w:rsid w:val="00B34C16"/>
    <w:rsid w:val="00B34C97"/>
    <w:rsid w:val="00B34FB0"/>
    <w:rsid w:val="00B351F0"/>
    <w:rsid w:val="00B35A2A"/>
    <w:rsid w:val="00B368EB"/>
    <w:rsid w:val="00B36EFC"/>
    <w:rsid w:val="00B37242"/>
    <w:rsid w:val="00B37865"/>
    <w:rsid w:val="00B4029A"/>
    <w:rsid w:val="00B406BF"/>
    <w:rsid w:val="00B41677"/>
    <w:rsid w:val="00B43350"/>
    <w:rsid w:val="00B44A9C"/>
    <w:rsid w:val="00B44D45"/>
    <w:rsid w:val="00B45098"/>
    <w:rsid w:val="00B45C49"/>
    <w:rsid w:val="00B4603B"/>
    <w:rsid w:val="00B46903"/>
    <w:rsid w:val="00B46D98"/>
    <w:rsid w:val="00B5174A"/>
    <w:rsid w:val="00B52758"/>
    <w:rsid w:val="00B52EB7"/>
    <w:rsid w:val="00B548DD"/>
    <w:rsid w:val="00B564BE"/>
    <w:rsid w:val="00B569D3"/>
    <w:rsid w:val="00B56C56"/>
    <w:rsid w:val="00B57059"/>
    <w:rsid w:val="00B5722A"/>
    <w:rsid w:val="00B573D3"/>
    <w:rsid w:val="00B61D20"/>
    <w:rsid w:val="00B63239"/>
    <w:rsid w:val="00B63683"/>
    <w:rsid w:val="00B641F7"/>
    <w:rsid w:val="00B652D9"/>
    <w:rsid w:val="00B66906"/>
    <w:rsid w:val="00B66B42"/>
    <w:rsid w:val="00B71B0B"/>
    <w:rsid w:val="00B72652"/>
    <w:rsid w:val="00B72DC9"/>
    <w:rsid w:val="00B74EE0"/>
    <w:rsid w:val="00B768CE"/>
    <w:rsid w:val="00B77E9A"/>
    <w:rsid w:val="00B82415"/>
    <w:rsid w:val="00B84B05"/>
    <w:rsid w:val="00B861DD"/>
    <w:rsid w:val="00B874CD"/>
    <w:rsid w:val="00B9091C"/>
    <w:rsid w:val="00B9120C"/>
    <w:rsid w:val="00B91255"/>
    <w:rsid w:val="00B93F69"/>
    <w:rsid w:val="00B95238"/>
    <w:rsid w:val="00B957BB"/>
    <w:rsid w:val="00B95C2F"/>
    <w:rsid w:val="00B96200"/>
    <w:rsid w:val="00B977D8"/>
    <w:rsid w:val="00BA1F82"/>
    <w:rsid w:val="00BA314C"/>
    <w:rsid w:val="00BA378E"/>
    <w:rsid w:val="00BA4F4A"/>
    <w:rsid w:val="00BA5D28"/>
    <w:rsid w:val="00BA69D7"/>
    <w:rsid w:val="00BA6B3E"/>
    <w:rsid w:val="00BA7144"/>
    <w:rsid w:val="00BA778D"/>
    <w:rsid w:val="00BB32A3"/>
    <w:rsid w:val="00BB3FA3"/>
    <w:rsid w:val="00BB5D07"/>
    <w:rsid w:val="00BB5F51"/>
    <w:rsid w:val="00BB66F1"/>
    <w:rsid w:val="00BB689D"/>
    <w:rsid w:val="00BB6A07"/>
    <w:rsid w:val="00BB71CE"/>
    <w:rsid w:val="00BC002D"/>
    <w:rsid w:val="00BC1910"/>
    <w:rsid w:val="00BC1C73"/>
    <w:rsid w:val="00BC5075"/>
    <w:rsid w:val="00BC50F8"/>
    <w:rsid w:val="00BC5D6E"/>
    <w:rsid w:val="00BC5DD0"/>
    <w:rsid w:val="00BC5EDA"/>
    <w:rsid w:val="00BC61A8"/>
    <w:rsid w:val="00BC68D3"/>
    <w:rsid w:val="00BC70E2"/>
    <w:rsid w:val="00BC7465"/>
    <w:rsid w:val="00BD08BB"/>
    <w:rsid w:val="00BD0A8C"/>
    <w:rsid w:val="00BD0E6B"/>
    <w:rsid w:val="00BD1501"/>
    <w:rsid w:val="00BD23A3"/>
    <w:rsid w:val="00BD3805"/>
    <w:rsid w:val="00BD398D"/>
    <w:rsid w:val="00BD4753"/>
    <w:rsid w:val="00BD4A06"/>
    <w:rsid w:val="00BD5FC5"/>
    <w:rsid w:val="00BD7440"/>
    <w:rsid w:val="00BD76AD"/>
    <w:rsid w:val="00BE0B44"/>
    <w:rsid w:val="00BE0F8A"/>
    <w:rsid w:val="00BE112D"/>
    <w:rsid w:val="00BE17BC"/>
    <w:rsid w:val="00BE694B"/>
    <w:rsid w:val="00BE743B"/>
    <w:rsid w:val="00BF036A"/>
    <w:rsid w:val="00BF052E"/>
    <w:rsid w:val="00BF05C5"/>
    <w:rsid w:val="00BF312F"/>
    <w:rsid w:val="00BF3895"/>
    <w:rsid w:val="00BF5131"/>
    <w:rsid w:val="00BF52E2"/>
    <w:rsid w:val="00BF6538"/>
    <w:rsid w:val="00BF6630"/>
    <w:rsid w:val="00BF6AF4"/>
    <w:rsid w:val="00BF6B43"/>
    <w:rsid w:val="00BF6D2E"/>
    <w:rsid w:val="00C002E9"/>
    <w:rsid w:val="00C00CB6"/>
    <w:rsid w:val="00C00F0A"/>
    <w:rsid w:val="00C00FAA"/>
    <w:rsid w:val="00C01930"/>
    <w:rsid w:val="00C02F91"/>
    <w:rsid w:val="00C0397B"/>
    <w:rsid w:val="00C0494F"/>
    <w:rsid w:val="00C04C14"/>
    <w:rsid w:val="00C056B7"/>
    <w:rsid w:val="00C065EA"/>
    <w:rsid w:val="00C072B7"/>
    <w:rsid w:val="00C07863"/>
    <w:rsid w:val="00C10FB2"/>
    <w:rsid w:val="00C11850"/>
    <w:rsid w:val="00C11F9E"/>
    <w:rsid w:val="00C12ACF"/>
    <w:rsid w:val="00C12AE1"/>
    <w:rsid w:val="00C148D1"/>
    <w:rsid w:val="00C14A85"/>
    <w:rsid w:val="00C160C0"/>
    <w:rsid w:val="00C17C7C"/>
    <w:rsid w:val="00C17F1A"/>
    <w:rsid w:val="00C21396"/>
    <w:rsid w:val="00C21DFF"/>
    <w:rsid w:val="00C23484"/>
    <w:rsid w:val="00C23584"/>
    <w:rsid w:val="00C277E6"/>
    <w:rsid w:val="00C30B2A"/>
    <w:rsid w:val="00C32EC0"/>
    <w:rsid w:val="00C34CD1"/>
    <w:rsid w:val="00C36252"/>
    <w:rsid w:val="00C3723F"/>
    <w:rsid w:val="00C37CDC"/>
    <w:rsid w:val="00C40458"/>
    <w:rsid w:val="00C41576"/>
    <w:rsid w:val="00C43745"/>
    <w:rsid w:val="00C439EE"/>
    <w:rsid w:val="00C4519F"/>
    <w:rsid w:val="00C4556F"/>
    <w:rsid w:val="00C4584F"/>
    <w:rsid w:val="00C45C4E"/>
    <w:rsid w:val="00C50326"/>
    <w:rsid w:val="00C50AB8"/>
    <w:rsid w:val="00C52006"/>
    <w:rsid w:val="00C536D6"/>
    <w:rsid w:val="00C539FA"/>
    <w:rsid w:val="00C53B2E"/>
    <w:rsid w:val="00C53D7C"/>
    <w:rsid w:val="00C54CDD"/>
    <w:rsid w:val="00C57802"/>
    <w:rsid w:val="00C57A1B"/>
    <w:rsid w:val="00C6023A"/>
    <w:rsid w:val="00C60442"/>
    <w:rsid w:val="00C60A52"/>
    <w:rsid w:val="00C60D06"/>
    <w:rsid w:val="00C60E34"/>
    <w:rsid w:val="00C61439"/>
    <w:rsid w:val="00C628D1"/>
    <w:rsid w:val="00C652F7"/>
    <w:rsid w:val="00C66DED"/>
    <w:rsid w:val="00C67304"/>
    <w:rsid w:val="00C67854"/>
    <w:rsid w:val="00C70D25"/>
    <w:rsid w:val="00C71D0C"/>
    <w:rsid w:val="00C74C9B"/>
    <w:rsid w:val="00C75E42"/>
    <w:rsid w:val="00C76BFB"/>
    <w:rsid w:val="00C77BE3"/>
    <w:rsid w:val="00C77C1A"/>
    <w:rsid w:val="00C800F5"/>
    <w:rsid w:val="00C80D07"/>
    <w:rsid w:val="00C81653"/>
    <w:rsid w:val="00C822B0"/>
    <w:rsid w:val="00C82A53"/>
    <w:rsid w:val="00C833D0"/>
    <w:rsid w:val="00C84B5A"/>
    <w:rsid w:val="00C85900"/>
    <w:rsid w:val="00C8645B"/>
    <w:rsid w:val="00C871D2"/>
    <w:rsid w:val="00C87497"/>
    <w:rsid w:val="00C877A0"/>
    <w:rsid w:val="00C903F2"/>
    <w:rsid w:val="00C90A6E"/>
    <w:rsid w:val="00C90DA6"/>
    <w:rsid w:val="00C9129C"/>
    <w:rsid w:val="00C913B3"/>
    <w:rsid w:val="00C93210"/>
    <w:rsid w:val="00C933C7"/>
    <w:rsid w:val="00C940FF"/>
    <w:rsid w:val="00C947FF"/>
    <w:rsid w:val="00C966AE"/>
    <w:rsid w:val="00C969F5"/>
    <w:rsid w:val="00C97203"/>
    <w:rsid w:val="00C972AA"/>
    <w:rsid w:val="00CA1938"/>
    <w:rsid w:val="00CA3B29"/>
    <w:rsid w:val="00CA3F81"/>
    <w:rsid w:val="00CA58B7"/>
    <w:rsid w:val="00CA5CDD"/>
    <w:rsid w:val="00CA615F"/>
    <w:rsid w:val="00CA71D5"/>
    <w:rsid w:val="00CA7B03"/>
    <w:rsid w:val="00CA7BF0"/>
    <w:rsid w:val="00CB16E5"/>
    <w:rsid w:val="00CB1C13"/>
    <w:rsid w:val="00CB1DFC"/>
    <w:rsid w:val="00CB2001"/>
    <w:rsid w:val="00CB21A7"/>
    <w:rsid w:val="00CB2E8E"/>
    <w:rsid w:val="00CB3D3A"/>
    <w:rsid w:val="00CB4661"/>
    <w:rsid w:val="00CB4D02"/>
    <w:rsid w:val="00CB57AD"/>
    <w:rsid w:val="00CB7CF1"/>
    <w:rsid w:val="00CC1335"/>
    <w:rsid w:val="00CC1355"/>
    <w:rsid w:val="00CC15A6"/>
    <w:rsid w:val="00CC1D7F"/>
    <w:rsid w:val="00CC5A03"/>
    <w:rsid w:val="00CC782E"/>
    <w:rsid w:val="00CC784F"/>
    <w:rsid w:val="00CD0750"/>
    <w:rsid w:val="00CD12DA"/>
    <w:rsid w:val="00CD2090"/>
    <w:rsid w:val="00CD27DB"/>
    <w:rsid w:val="00CD3044"/>
    <w:rsid w:val="00CD39FB"/>
    <w:rsid w:val="00CD42EB"/>
    <w:rsid w:val="00CD6822"/>
    <w:rsid w:val="00CD70A6"/>
    <w:rsid w:val="00CD79C3"/>
    <w:rsid w:val="00CE061E"/>
    <w:rsid w:val="00CE0D83"/>
    <w:rsid w:val="00CE2BDA"/>
    <w:rsid w:val="00CE3CBD"/>
    <w:rsid w:val="00CE44B0"/>
    <w:rsid w:val="00CE5976"/>
    <w:rsid w:val="00CE6B89"/>
    <w:rsid w:val="00CE7C3A"/>
    <w:rsid w:val="00CF00A1"/>
    <w:rsid w:val="00CF0A20"/>
    <w:rsid w:val="00CF1580"/>
    <w:rsid w:val="00CF26A0"/>
    <w:rsid w:val="00CF2EED"/>
    <w:rsid w:val="00CF2F01"/>
    <w:rsid w:val="00CF344A"/>
    <w:rsid w:val="00CF3FA5"/>
    <w:rsid w:val="00CF483D"/>
    <w:rsid w:val="00D01039"/>
    <w:rsid w:val="00D012B0"/>
    <w:rsid w:val="00D041AB"/>
    <w:rsid w:val="00D04389"/>
    <w:rsid w:val="00D04CED"/>
    <w:rsid w:val="00D064DA"/>
    <w:rsid w:val="00D0764B"/>
    <w:rsid w:val="00D07C93"/>
    <w:rsid w:val="00D102F3"/>
    <w:rsid w:val="00D12381"/>
    <w:rsid w:val="00D12A1F"/>
    <w:rsid w:val="00D12E24"/>
    <w:rsid w:val="00D13688"/>
    <w:rsid w:val="00D144B9"/>
    <w:rsid w:val="00D14E10"/>
    <w:rsid w:val="00D17955"/>
    <w:rsid w:val="00D17D97"/>
    <w:rsid w:val="00D2059C"/>
    <w:rsid w:val="00D207D1"/>
    <w:rsid w:val="00D20F39"/>
    <w:rsid w:val="00D222AF"/>
    <w:rsid w:val="00D22EAD"/>
    <w:rsid w:val="00D22FF0"/>
    <w:rsid w:val="00D2382B"/>
    <w:rsid w:val="00D24A60"/>
    <w:rsid w:val="00D251DE"/>
    <w:rsid w:val="00D25A7D"/>
    <w:rsid w:val="00D26A09"/>
    <w:rsid w:val="00D26E25"/>
    <w:rsid w:val="00D27C01"/>
    <w:rsid w:val="00D34BAD"/>
    <w:rsid w:val="00D34F48"/>
    <w:rsid w:val="00D35A04"/>
    <w:rsid w:val="00D3610A"/>
    <w:rsid w:val="00D364EC"/>
    <w:rsid w:val="00D36B94"/>
    <w:rsid w:val="00D4082D"/>
    <w:rsid w:val="00D42066"/>
    <w:rsid w:val="00D4243F"/>
    <w:rsid w:val="00D42BB5"/>
    <w:rsid w:val="00D43A32"/>
    <w:rsid w:val="00D444DD"/>
    <w:rsid w:val="00D446A4"/>
    <w:rsid w:val="00D46494"/>
    <w:rsid w:val="00D464CB"/>
    <w:rsid w:val="00D47979"/>
    <w:rsid w:val="00D50119"/>
    <w:rsid w:val="00D5023B"/>
    <w:rsid w:val="00D512DC"/>
    <w:rsid w:val="00D52943"/>
    <w:rsid w:val="00D53E35"/>
    <w:rsid w:val="00D6089F"/>
    <w:rsid w:val="00D61B30"/>
    <w:rsid w:val="00D63E12"/>
    <w:rsid w:val="00D65FF3"/>
    <w:rsid w:val="00D667A3"/>
    <w:rsid w:val="00D67346"/>
    <w:rsid w:val="00D67F02"/>
    <w:rsid w:val="00D70D41"/>
    <w:rsid w:val="00D71FFA"/>
    <w:rsid w:val="00D73146"/>
    <w:rsid w:val="00D73354"/>
    <w:rsid w:val="00D736A2"/>
    <w:rsid w:val="00D73E8F"/>
    <w:rsid w:val="00D743E2"/>
    <w:rsid w:val="00D7692C"/>
    <w:rsid w:val="00D77C12"/>
    <w:rsid w:val="00D7D9F8"/>
    <w:rsid w:val="00D848F6"/>
    <w:rsid w:val="00D84FAF"/>
    <w:rsid w:val="00D8606B"/>
    <w:rsid w:val="00D86455"/>
    <w:rsid w:val="00D86AEE"/>
    <w:rsid w:val="00D87965"/>
    <w:rsid w:val="00D87ACE"/>
    <w:rsid w:val="00D91CC3"/>
    <w:rsid w:val="00D93978"/>
    <w:rsid w:val="00D95F0C"/>
    <w:rsid w:val="00D9731B"/>
    <w:rsid w:val="00D9784B"/>
    <w:rsid w:val="00D97ACC"/>
    <w:rsid w:val="00D97FDF"/>
    <w:rsid w:val="00DA1F85"/>
    <w:rsid w:val="00DA29E4"/>
    <w:rsid w:val="00DA34EB"/>
    <w:rsid w:val="00DA3AFD"/>
    <w:rsid w:val="00DA3BAE"/>
    <w:rsid w:val="00DA4F60"/>
    <w:rsid w:val="00DA5A6E"/>
    <w:rsid w:val="00DA681B"/>
    <w:rsid w:val="00DA791D"/>
    <w:rsid w:val="00DA7AE8"/>
    <w:rsid w:val="00DA7F5E"/>
    <w:rsid w:val="00DB13C1"/>
    <w:rsid w:val="00DB2E0F"/>
    <w:rsid w:val="00DB3793"/>
    <w:rsid w:val="00DB457F"/>
    <w:rsid w:val="00DB4920"/>
    <w:rsid w:val="00DB4AAA"/>
    <w:rsid w:val="00DB4F5A"/>
    <w:rsid w:val="00DB57B6"/>
    <w:rsid w:val="00DB68E0"/>
    <w:rsid w:val="00DB6974"/>
    <w:rsid w:val="00DB6C85"/>
    <w:rsid w:val="00DC13E1"/>
    <w:rsid w:val="00DC25F4"/>
    <w:rsid w:val="00DC3287"/>
    <w:rsid w:val="00DC3F0A"/>
    <w:rsid w:val="00DC42C2"/>
    <w:rsid w:val="00DC7113"/>
    <w:rsid w:val="00DC72E6"/>
    <w:rsid w:val="00DC72FF"/>
    <w:rsid w:val="00DD06FB"/>
    <w:rsid w:val="00DD1158"/>
    <w:rsid w:val="00DD20AA"/>
    <w:rsid w:val="00DD3147"/>
    <w:rsid w:val="00DD374E"/>
    <w:rsid w:val="00DD3CFD"/>
    <w:rsid w:val="00DD44FF"/>
    <w:rsid w:val="00DD46DF"/>
    <w:rsid w:val="00DD5818"/>
    <w:rsid w:val="00DD69CC"/>
    <w:rsid w:val="00DE0FBB"/>
    <w:rsid w:val="00DE142B"/>
    <w:rsid w:val="00DE1461"/>
    <w:rsid w:val="00DE1C55"/>
    <w:rsid w:val="00DE45E7"/>
    <w:rsid w:val="00DE4B1A"/>
    <w:rsid w:val="00DE4E8C"/>
    <w:rsid w:val="00DE5AC7"/>
    <w:rsid w:val="00DE6BBE"/>
    <w:rsid w:val="00DE6FA4"/>
    <w:rsid w:val="00DE708A"/>
    <w:rsid w:val="00DE7BA4"/>
    <w:rsid w:val="00DF111D"/>
    <w:rsid w:val="00DF5580"/>
    <w:rsid w:val="00DF58C6"/>
    <w:rsid w:val="00DF680D"/>
    <w:rsid w:val="00DF6E36"/>
    <w:rsid w:val="00DF7B56"/>
    <w:rsid w:val="00E0005F"/>
    <w:rsid w:val="00E004A4"/>
    <w:rsid w:val="00E00AD3"/>
    <w:rsid w:val="00E0152E"/>
    <w:rsid w:val="00E0189A"/>
    <w:rsid w:val="00E01ADD"/>
    <w:rsid w:val="00E01B5A"/>
    <w:rsid w:val="00E03A19"/>
    <w:rsid w:val="00E0436B"/>
    <w:rsid w:val="00E043C3"/>
    <w:rsid w:val="00E0536F"/>
    <w:rsid w:val="00E05779"/>
    <w:rsid w:val="00E0651E"/>
    <w:rsid w:val="00E109C7"/>
    <w:rsid w:val="00E10CCA"/>
    <w:rsid w:val="00E12FA9"/>
    <w:rsid w:val="00E13D35"/>
    <w:rsid w:val="00E15524"/>
    <w:rsid w:val="00E1701B"/>
    <w:rsid w:val="00E200B3"/>
    <w:rsid w:val="00E2017F"/>
    <w:rsid w:val="00E21202"/>
    <w:rsid w:val="00E227F5"/>
    <w:rsid w:val="00E22F57"/>
    <w:rsid w:val="00E24C40"/>
    <w:rsid w:val="00E25D82"/>
    <w:rsid w:val="00E27129"/>
    <w:rsid w:val="00E31C79"/>
    <w:rsid w:val="00E325CA"/>
    <w:rsid w:val="00E33421"/>
    <w:rsid w:val="00E33D0A"/>
    <w:rsid w:val="00E34B49"/>
    <w:rsid w:val="00E35128"/>
    <w:rsid w:val="00E365DB"/>
    <w:rsid w:val="00E3671A"/>
    <w:rsid w:val="00E369BA"/>
    <w:rsid w:val="00E37CA2"/>
    <w:rsid w:val="00E40E01"/>
    <w:rsid w:val="00E41687"/>
    <w:rsid w:val="00E42239"/>
    <w:rsid w:val="00E43565"/>
    <w:rsid w:val="00E44608"/>
    <w:rsid w:val="00E4603E"/>
    <w:rsid w:val="00E46385"/>
    <w:rsid w:val="00E4775B"/>
    <w:rsid w:val="00E47FF8"/>
    <w:rsid w:val="00E5041B"/>
    <w:rsid w:val="00E504B5"/>
    <w:rsid w:val="00E50C67"/>
    <w:rsid w:val="00E51563"/>
    <w:rsid w:val="00E52123"/>
    <w:rsid w:val="00E53129"/>
    <w:rsid w:val="00E53D7D"/>
    <w:rsid w:val="00E54D82"/>
    <w:rsid w:val="00E5600E"/>
    <w:rsid w:val="00E56ACF"/>
    <w:rsid w:val="00E57B84"/>
    <w:rsid w:val="00E57C27"/>
    <w:rsid w:val="00E62D6C"/>
    <w:rsid w:val="00E63B1C"/>
    <w:rsid w:val="00E651CF"/>
    <w:rsid w:val="00E65843"/>
    <w:rsid w:val="00E67552"/>
    <w:rsid w:val="00E677CD"/>
    <w:rsid w:val="00E67ADD"/>
    <w:rsid w:val="00E7013C"/>
    <w:rsid w:val="00E70A94"/>
    <w:rsid w:val="00E7241D"/>
    <w:rsid w:val="00E72C4C"/>
    <w:rsid w:val="00E73B31"/>
    <w:rsid w:val="00E74076"/>
    <w:rsid w:val="00E74979"/>
    <w:rsid w:val="00E7578E"/>
    <w:rsid w:val="00E75F56"/>
    <w:rsid w:val="00E77842"/>
    <w:rsid w:val="00E808F7"/>
    <w:rsid w:val="00E813D1"/>
    <w:rsid w:val="00E814C6"/>
    <w:rsid w:val="00E81FBD"/>
    <w:rsid w:val="00E8282A"/>
    <w:rsid w:val="00E83360"/>
    <w:rsid w:val="00E84BB1"/>
    <w:rsid w:val="00E85F72"/>
    <w:rsid w:val="00E873E8"/>
    <w:rsid w:val="00E8760B"/>
    <w:rsid w:val="00E903B2"/>
    <w:rsid w:val="00E91584"/>
    <w:rsid w:val="00E93930"/>
    <w:rsid w:val="00E93D7F"/>
    <w:rsid w:val="00E955F5"/>
    <w:rsid w:val="00E9688D"/>
    <w:rsid w:val="00E96DCB"/>
    <w:rsid w:val="00E972E4"/>
    <w:rsid w:val="00EA0161"/>
    <w:rsid w:val="00EA0B49"/>
    <w:rsid w:val="00EA2414"/>
    <w:rsid w:val="00EA33A0"/>
    <w:rsid w:val="00EA5733"/>
    <w:rsid w:val="00EA582E"/>
    <w:rsid w:val="00EA60CB"/>
    <w:rsid w:val="00EA6E2B"/>
    <w:rsid w:val="00EA7761"/>
    <w:rsid w:val="00EB1A1B"/>
    <w:rsid w:val="00EB28FC"/>
    <w:rsid w:val="00EB3557"/>
    <w:rsid w:val="00EB4239"/>
    <w:rsid w:val="00EB449F"/>
    <w:rsid w:val="00EB6A51"/>
    <w:rsid w:val="00EB7201"/>
    <w:rsid w:val="00EB77E7"/>
    <w:rsid w:val="00EB7D80"/>
    <w:rsid w:val="00EC18B7"/>
    <w:rsid w:val="00EC3A29"/>
    <w:rsid w:val="00EC5FEB"/>
    <w:rsid w:val="00EC69F3"/>
    <w:rsid w:val="00EC73F4"/>
    <w:rsid w:val="00ED1CC1"/>
    <w:rsid w:val="00ED3C6B"/>
    <w:rsid w:val="00ED3D31"/>
    <w:rsid w:val="00ED431B"/>
    <w:rsid w:val="00ED4C64"/>
    <w:rsid w:val="00ED62E4"/>
    <w:rsid w:val="00ED7BBD"/>
    <w:rsid w:val="00EE0A9F"/>
    <w:rsid w:val="00EE17B4"/>
    <w:rsid w:val="00EE20A4"/>
    <w:rsid w:val="00EE37EC"/>
    <w:rsid w:val="00EE46ED"/>
    <w:rsid w:val="00EE4F3D"/>
    <w:rsid w:val="00EE5F20"/>
    <w:rsid w:val="00EE6288"/>
    <w:rsid w:val="00EF0E31"/>
    <w:rsid w:val="00EF0F0D"/>
    <w:rsid w:val="00EF17E6"/>
    <w:rsid w:val="00EF1BCB"/>
    <w:rsid w:val="00EF23DE"/>
    <w:rsid w:val="00EF2EE9"/>
    <w:rsid w:val="00EF5A42"/>
    <w:rsid w:val="00EF5BED"/>
    <w:rsid w:val="00EF7124"/>
    <w:rsid w:val="00EF7E9D"/>
    <w:rsid w:val="00F0002C"/>
    <w:rsid w:val="00F0084B"/>
    <w:rsid w:val="00F00B53"/>
    <w:rsid w:val="00F00BBE"/>
    <w:rsid w:val="00F01D6B"/>
    <w:rsid w:val="00F02123"/>
    <w:rsid w:val="00F0401C"/>
    <w:rsid w:val="00F061CD"/>
    <w:rsid w:val="00F10374"/>
    <w:rsid w:val="00F10938"/>
    <w:rsid w:val="00F10A1F"/>
    <w:rsid w:val="00F10A73"/>
    <w:rsid w:val="00F1103E"/>
    <w:rsid w:val="00F11A7B"/>
    <w:rsid w:val="00F124C8"/>
    <w:rsid w:val="00F125C0"/>
    <w:rsid w:val="00F12686"/>
    <w:rsid w:val="00F12DE2"/>
    <w:rsid w:val="00F13E29"/>
    <w:rsid w:val="00F15019"/>
    <w:rsid w:val="00F157F7"/>
    <w:rsid w:val="00F15E62"/>
    <w:rsid w:val="00F168DE"/>
    <w:rsid w:val="00F16C15"/>
    <w:rsid w:val="00F16EDC"/>
    <w:rsid w:val="00F17818"/>
    <w:rsid w:val="00F20AF8"/>
    <w:rsid w:val="00F211E3"/>
    <w:rsid w:val="00F22E99"/>
    <w:rsid w:val="00F25040"/>
    <w:rsid w:val="00F25106"/>
    <w:rsid w:val="00F2566F"/>
    <w:rsid w:val="00F259E8"/>
    <w:rsid w:val="00F3003A"/>
    <w:rsid w:val="00F3039D"/>
    <w:rsid w:val="00F31326"/>
    <w:rsid w:val="00F3168B"/>
    <w:rsid w:val="00F32B6C"/>
    <w:rsid w:val="00F333C1"/>
    <w:rsid w:val="00F338CF"/>
    <w:rsid w:val="00F344D5"/>
    <w:rsid w:val="00F34C8D"/>
    <w:rsid w:val="00F35B88"/>
    <w:rsid w:val="00F36F16"/>
    <w:rsid w:val="00F370BE"/>
    <w:rsid w:val="00F370E8"/>
    <w:rsid w:val="00F4031D"/>
    <w:rsid w:val="00F415C3"/>
    <w:rsid w:val="00F43238"/>
    <w:rsid w:val="00F43BBD"/>
    <w:rsid w:val="00F45811"/>
    <w:rsid w:val="00F45E9F"/>
    <w:rsid w:val="00F51053"/>
    <w:rsid w:val="00F515AE"/>
    <w:rsid w:val="00F51973"/>
    <w:rsid w:val="00F52047"/>
    <w:rsid w:val="00F52C56"/>
    <w:rsid w:val="00F53966"/>
    <w:rsid w:val="00F55550"/>
    <w:rsid w:val="00F6042D"/>
    <w:rsid w:val="00F60F81"/>
    <w:rsid w:val="00F62B90"/>
    <w:rsid w:val="00F62F7F"/>
    <w:rsid w:val="00F63833"/>
    <w:rsid w:val="00F63DCF"/>
    <w:rsid w:val="00F64769"/>
    <w:rsid w:val="00F659FC"/>
    <w:rsid w:val="00F65CE3"/>
    <w:rsid w:val="00F671E0"/>
    <w:rsid w:val="00F67BCB"/>
    <w:rsid w:val="00F70356"/>
    <w:rsid w:val="00F70825"/>
    <w:rsid w:val="00F7082E"/>
    <w:rsid w:val="00F71175"/>
    <w:rsid w:val="00F71997"/>
    <w:rsid w:val="00F721ED"/>
    <w:rsid w:val="00F7360A"/>
    <w:rsid w:val="00F7431C"/>
    <w:rsid w:val="00F74B40"/>
    <w:rsid w:val="00F76720"/>
    <w:rsid w:val="00F76847"/>
    <w:rsid w:val="00F7760A"/>
    <w:rsid w:val="00F8095B"/>
    <w:rsid w:val="00F80BC4"/>
    <w:rsid w:val="00F82051"/>
    <w:rsid w:val="00F824DA"/>
    <w:rsid w:val="00F87BCD"/>
    <w:rsid w:val="00F91713"/>
    <w:rsid w:val="00F92334"/>
    <w:rsid w:val="00F945DD"/>
    <w:rsid w:val="00F95215"/>
    <w:rsid w:val="00F95CF6"/>
    <w:rsid w:val="00F96068"/>
    <w:rsid w:val="00F96278"/>
    <w:rsid w:val="00F969B8"/>
    <w:rsid w:val="00FA0312"/>
    <w:rsid w:val="00FA1BB1"/>
    <w:rsid w:val="00FA2942"/>
    <w:rsid w:val="00FA46C8"/>
    <w:rsid w:val="00FA6C3E"/>
    <w:rsid w:val="00FB039B"/>
    <w:rsid w:val="00FB12BB"/>
    <w:rsid w:val="00FB19E5"/>
    <w:rsid w:val="00FB1A12"/>
    <w:rsid w:val="00FB2584"/>
    <w:rsid w:val="00FB501E"/>
    <w:rsid w:val="00FB5510"/>
    <w:rsid w:val="00FB5D57"/>
    <w:rsid w:val="00FB6EAE"/>
    <w:rsid w:val="00FB7C9E"/>
    <w:rsid w:val="00FB7E83"/>
    <w:rsid w:val="00FC04B0"/>
    <w:rsid w:val="00FC0715"/>
    <w:rsid w:val="00FC1193"/>
    <w:rsid w:val="00FC2237"/>
    <w:rsid w:val="00FC226A"/>
    <w:rsid w:val="00FC2543"/>
    <w:rsid w:val="00FC295D"/>
    <w:rsid w:val="00FC2EF1"/>
    <w:rsid w:val="00FC5AFE"/>
    <w:rsid w:val="00FC5DCE"/>
    <w:rsid w:val="00FC7271"/>
    <w:rsid w:val="00FC7650"/>
    <w:rsid w:val="00FC7BC7"/>
    <w:rsid w:val="00FD0AEC"/>
    <w:rsid w:val="00FD21E3"/>
    <w:rsid w:val="00FD27A1"/>
    <w:rsid w:val="00FD3762"/>
    <w:rsid w:val="00FD430A"/>
    <w:rsid w:val="00FD489D"/>
    <w:rsid w:val="00FD5704"/>
    <w:rsid w:val="00FD595A"/>
    <w:rsid w:val="00FD628B"/>
    <w:rsid w:val="00FD70FA"/>
    <w:rsid w:val="00FD7163"/>
    <w:rsid w:val="00FD7E15"/>
    <w:rsid w:val="00FDC153"/>
    <w:rsid w:val="00FE04F2"/>
    <w:rsid w:val="00FE0857"/>
    <w:rsid w:val="00FE1461"/>
    <w:rsid w:val="00FE236D"/>
    <w:rsid w:val="00FE302D"/>
    <w:rsid w:val="00FE54ED"/>
    <w:rsid w:val="00FE6363"/>
    <w:rsid w:val="00FE63EF"/>
    <w:rsid w:val="00FE694E"/>
    <w:rsid w:val="00FF0116"/>
    <w:rsid w:val="00FF0237"/>
    <w:rsid w:val="00FF1053"/>
    <w:rsid w:val="00FF1EAE"/>
    <w:rsid w:val="00FF2D4E"/>
    <w:rsid w:val="00FF35B7"/>
    <w:rsid w:val="00FF5554"/>
    <w:rsid w:val="00FF5B09"/>
    <w:rsid w:val="00FF7597"/>
    <w:rsid w:val="00FF7B58"/>
    <w:rsid w:val="00FF7EFA"/>
    <w:rsid w:val="0104454E"/>
    <w:rsid w:val="013AE9B8"/>
    <w:rsid w:val="013BD4A2"/>
    <w:rsid w:val="0157E0FD"/>
    <w:rsid w:val="015F45CC"/>
    <w:rsid w:val="018EDBE3"/>
    <w:rsid w:val="0191C5E3"/>
    <w:rsid w:val="0191F12F"/>
    <w:rsid w:val="01B24DCD"/>
    <w:rsid w:val="01B5CE34"/>
    <w:rsid w:val="01D48E5B"/>
    <w:rsid w:val="023F68C6"/>
    <w:rsid w:val="0243EFE9"/>
    <w:rsid w:val="0244BB94"/>
    <w:rsid w:val="02561B13"/>
    <w:rsid w:val="025EB64E"/>
    <w:rsid w:val="027DC69C"/>
    <w:rsid w:val="02C0C0A4"/>
    <w:rsid w:val="02CFDABB"/>
    <w:rsid w:val="02D0D3BC"/>
    <w:rsid w:val="03313CD5"/>
    <w:rsid w:val="0354C61C"/>
    <w:rsid w:val="03724FD3"/>
    <w:rsid w:val="03A5B9FF"/>
    <w:rsid w:val="03AB507A"/>
    <w:rsid w:val="03C6EF71"/>
    <w:rsid w:val="03E47D67"/>
    <w:rsid w:val="0405CCCC"/>
    <w:rsid w:val="04252DEE"/>
    <w:rsid w:val="042545B1"/>
    <w:rsid w:val="042EF332"/>
    <w:rsid w:val="043BADF3"/>
    <w:rsid w:val="043E4598"/>
    <w:rsid w:val="044C2016"/>
    <w:rsid w:val="0463223C"/>
    <w:rsid w:val="04780866"/>
    <w:rsid w:val="0487954E"/>
    <w:rsid w:val="0493527A"/>
    <w:rsid w:val="04A2138D"/>
    <w:rsid w:val="04C09DBB"/>
    <w:rsid w:val="04DCE00A"/>
    <w:rsid w:val="04DDCE77"/>
    <w:rsid w:val="04F597B1"/>
    <w:rsid w:val="0502B604"/>
    <w:rsid w:val="050ED5F5"/>
    <w:rsid w:val="054009BA"/>
    <w:rsid w:val="0575AB65"/>
    <w:rsid w:val="05801294"/>
    <w:rsid w:val="0588816F"/>
    <w:rsid w:val="05A6A919"/>
    <w:rsid w:val="05A81099"/>
    <w:rsid w:val="05B6F80A"/>
    <w:rsid w:val="05B88A99"/>
    <w:rsid w:val="05DD64E5"/>
    <w:rsid w:val="05EF99D7"/>
    <w:rsid w:val="05F390A3"/>
    <w:rsid w:val="05FC63E3"/>
    <w:rsid w:val="06005401"/>
    <w:rsid w:val="060205A6"/>
    <w:rsid w:val="0604A312"/>
    <w:rsid w:val="060607E3"/>
    <w:rsid w:val="06139232"/>
    <w:rsid w:val="06141741"/>
    <w:rsid w:val="061B9773"/>
    <w:rsid w:val="065B09A9"/>
    <w:rsid w:val="065D74CC"/>
    <w:rsid w:val="0678AF23"/>
    <w:rsid w:val="067DDAE3"/>
    <w:rsid w:val="06B51CB7"/>
    <w:rsid w:val="06CBDDA8"/>
    <w:rsid w:val="06D62BAD"/>
    <w:rsid w:val="06F0A4EC"/>
    <w:rsid w:val="06F50BFA"/>
    <w:rsid w:val="06F6F9EC"/>
    <w:rsid w:val="0702248D"/>
    <w:rsid w:val="070C1FEB"/>
    <w:rsid w:val="0715C475"/>
    <w:rsid w:val="072A1A54"/>
    <w:rsid w:val="072E57C6"/>
    <w:rsid w:val="0779FD7E"/>
    <w:rsid w:val="07901651"/>
    <w:rsid w:val="0791A116"/>
    <w:rsid w:val="07A0497B"/>
    <w:rsid w:val="07B614E6"/>
    <w:rsid w:val="08025EB9"/>
    <w:rsid w:val="081FE038"/>
    <w:rsid w:val="0842AFF5"/>
    <w:rsid w:val="08485548"/>
    <w:rsid w:val="08493001"/>
    <w:rsid w:val="0891BD69"/>
    <w:rsid w:val="09176D56"/>
    <w:rsid w:val="0917B9AD"/>
    <w:rsid w:val="0949AD03"/>
    <w:rsid w:val="095F18D6"/>
    <w:rsid w:val="0962C8E2"/>
    <w:rsid w:val="09854774"/>
    <w:rsid w:val="0987CC2E"/>
    <w:rsid w:val="0997C120"/>
    <w:rsid w:val="099C712E"/>
    <w:rsid w:val="09E45A95"/>
    <w:rsid w:val="09EE2F52"/>
    <w:rsid w:val="09FE9833"/>
    <w:rsid w:val="0A0A1A15"/>
    <w:rsid w:val="0A103FAF"/>
    <w:rsid w:val="0A315D78"/>
    <w:rsid w:val="0A3547F3"/>
    <w:rsid w:val="0A574464"/>
    <w:rsid w:val="0A5F4BC7"/>
    <w:rsid w:val="0A724961"/>
    <w:rsid w:val="0A9D3F6C"/>
    <w:rsid w:val="0AACA14C"/>
    <w:rsid w:val="0AC3F005"/>
    <w:rsid w:val="0AC50E04"/>
    <w:rsid w:val="0AC5E4A4"/>
    <w:rsid w:val="0AE53055"/>
    <w:rsid w:val="0AE83314"/>
    <w:rsid w:val="0B121807"/>
    <w:rsid w:val="0B1651D2"/>
    <w:rsid w:val="0B248AEC"/>
    <w:rsid w:val="0B378E11"/>
    <w:rsid w:val="0B4877CB"/>
    <w:rsid w:val="0B4C3D78"/>
    <w:rsid w:val="0B585540"/>
    <w:rsid w:val="0BF6499F"/>
    <w:rsid w:val="0C241E79"/>
    <w:rsid w:val="0C503A0B"/>
    <w:rsid w:val="0C6A131B"/>
    <w:rsid w:val="0C6E1CBA"/>
    <w:rsid w:val="0C94AF1E"/>
    <w:rsid w:val="0C97CE5D"/>
    <w:rsid w:val="0C980F48"/>
    <w:rsid w:val="0C9EF99C"/>
    <w:rsid w:val="0CE11A2C"/>
    <w:rsid w:val="0CFD13C0"/>
    <w:rsid w:val="0D0608E6"/>
    <w:rsid w:val="0D264804"/>
    <w:rsid w:val="0D2E358A"/>
    <w:rsid w:val="0D336ECC"/>
    <w:rsid w:val="0DE6951B"/>
    <w:rsid w:val="0E005B59"/>
    <w:rsid w:val="0E1A0AF7"/>
    <w:rsid w:val="0E522E2D"/>
    <w:rsid w:val="0E6F07DE"/>
    <w:rsid w:val="0E73D0BE"/>
    <w:rsid w:val="0E99344E"/>
    <w:rsid w:val="0EAE534A"/>
    <w:rsid w:val="0EB1C041"/>
    <w:rsid w:val="0EC3105A"/>
    <w:rsid w:val="0ED21A56"/>
    <w:rsid w:val="0ED51B7F"/>
    <w:rsid w:val="0EE667FE"/>
    <w:rsid w:val="0EEEB679"/>
    <w:rsid w:val="0F238289"/>
    <w:rsid w:val="0F47DC0C"/>
    <w:rsid w:val="0F6A21A3"/>
    <w:rsid w:val="0FA641D2"/>
    <w:rsid w:val="0FB00313"/>
    <w:rsid w:val="0FC1993C"/>
    <w:rsid w:val="0FF2E35B"/>
    <w:rsid w:val="101CBDC5"/>
    <w:rsid w:val="101EA287"/>
    <w:rsid w:val="1031D47D"/>
    <w:rsid w:val="103836A7"/>
    <w:rsid w:val="104878F7"/>
    <w:rsid w:val="104B5212"/>
    <w:rsid w:val="10830240"/>
    <w:rsid w:val="108A8B28"/>
    <w:rsid w:val="109BCD7D"/>
    <w:rsid w:val="10B03C35"/>
    <w:rsid w:val="10BF39E0"/>
    <w:rsid w:val="10C0A41C"/>
    <w:rsid w:val="10C91202"/>
    <w:rsid w:val="10FA3DBF"/>
    <w:rsid w:val="11520E9C"/>
    <w:rsid w:val="115DA5AF"/>
    <w:rsid w:val="116ADB47"/>
    <w:rsid w:val="1170D0E6"/>
    <w:rsid w:val="11D8957E"/>
    <w:rsid w:val="11F61EF7"/>
    <w:rsid w:val="122463E7"/>
    <w:rsid w:val="12678E82"/>
    <w:rsid w:val="1283199D"/>
    <w:rsid w:val="1283A72B"/>
    <w:rsid w:val="1297672E"/>
    <w:rsid w:val="12C72928"/>
    <w:rsid w:val="12D0F689"/>
    <w:rsid w:val="12D1EDF0"/>
    <w:rsid w:val="12DCD8BB"/>
    <w:rsid w:val="12EC1B54"/>
    <w:rsid w:val="12F6D3C9"/>
    <w:rsid w:val="130AD00B"/>
    <w:rsid w:val="130FB31F"/>
    <w:rsid w:val="1314BF51"/>
    <w:rsid w:val="1346A287"/>
    <w:rsid w:val="1382F2D4"/>
    <w:rsid w:val="13A97104"/>
    <w:rsid w:val="13B67C1B"/>
    <w:rsid w:val="13F7DC0D"/>
    <w:rsid w:val="1406CB3B"/>
    <w:rsid w:val="14262498"/>
    <w:rsid w:val="143B8380"/>
    <w:rsid w:val="1448483D"/>
    <w:rsid w:val="1469D30F"/>
    <w:rsid w:val="146BF04A"/>
    <w:rsid w:val="149256B7"/>
    <w:rsid w:val="14A916DB"/>
    <w:rsid w:val="14B739AB"/>
    <w:rsid w:val="14CBDAF2"/>
    <w:rsid w:val="14FC74C5"/>
    <w:rsid w:val="1539B6C7"/>
    <w:rsid w:val="1554DC32"/>
    <w:rsid w:val="1570782D"/>
    <w:rsid w:val="1588ED44"/>
    <w:rsid w:val="15ABDAFC"/>
    <w:rsid w:val="15AD0966"/>
    <w:rsid w:val="15B262CB"/>
    <w:rsid w:val="15CA311A"/>
    <w:rsid w:val="15CDD960"/>
    <w:rsid w:val="15DD0E71"/>
    <w:rsid w:val="15DE6ADE"/>
    <w:rsid w:val="15E57F61"/>
    <w:rsid w:val="15E9BC06"/>
    <w:rsid w:val="15FBD6A3"/>
    <w:rsid w:val="16233D46"/>
    <w:rsid w:val="162BC921"/>
    <w:rsid w:val="16328C1E"/>
    <w:rsid w:val="164958AF"/>
    <w:rsid w:val="164DEC7A"/>
    <w:rsid w:val="1661BED6"/>
    <w:rsid w:val="16795719"/>
    <w:rsid w:val="1679C23C"/>
    <w:rsid w:val="1691EA2E"/>
    <w:rsid w:val="16A0173B"/>
    <w:rsid w:val="16A2D223"/>
    <w:rsid w:val="16A7CB63"/>
    <w:rsid w:val="16ABD197"/>
    <w:rsid w:val="16AC85ED"/>
    <w:rsid w:val="16BA9396"/>
    <w:rsid w:val="16D584FA"/>
    <w:rsid w:val="16FF875A"/>
    <w:rsid w:val="16FFB772"/>
    <w:rsid w:val="170C4FC5"/>
    <w:rsid w:val="1718CDD2"/>
    <w:rsid w:val="17805704"/>
    <w:rsid w:val="1785D9FD"/>
    <w:rsid w:val="179579DC"/>
    <w:rsid w:val="17B51F10"/>
    <w:rsid w:val="17EC065E"/>
    <w:rsid w:val="1846DD5F"/>
    <w:rsid w:val="189F60C0"/>
    <w:rsid w:val="18AC1B8B"/>
    <w:rsid w:val="18B5C33D"/>
    <w:rsid w:val="18D13AAC"/>
    <w:rsid w:val="18D840CE"/>
    <w:rsid w:val="18FE93C4"/>
    <w:rsid w:val="1905CE49"/>
    <w:rsid w:val="190CFF14"/>
    <w:rsid w:val="19228749"/>
    <w:rsid w:val="1930C1CC"/>
    <w:rsid w:val="195DA0A3"/>
    <w:rsid w:val="1971BAF8"/>
    <w:rsid w:val="197DB1DD"/>
    <w:rsid w:val="198CEB54"/>
    <w:rsid w:val="1994A81F"/>
    <w:rsid w:val="19A80242"/>
    <w:rsid w:val="19A91216"/>
    <w:rsid w:val="19AED94C"/>
    <w:rsid w:val="19C15DF7"/>
    <w:rsid w:val="19C83D79"/>
    <w:rsid w:val="19D63404"/>
    <w:rsid w:val="19DD3C89"/>
    <w:rsid w:val="1A0201C6"/>
    <w:rsid w:val="1A2BFEA7"/>
    <w:rsid w:val="1A510013"/>
    <w:rsid w:val="1A6324B1"/>
    <w:rsid w:val="1A665E70"/>
    <w:rsid w:val="1A85D3EE"/>
    <w:rsid w:val="1A9F651C"/>
    <w:rsid w:val="1AAB5663"/>
    <w:rsid w:val="1ABE618F"/>
    <w:rsid w:val="1AC86253"/>
    <w:rsid w:val="1AD1F779"/>
    <w:rsid w:val="1ADE1A20"/>
    <w:rsid w:val="1AEECD42"/>
    <w:rsid w:val="1B3C374A"/>
    <w:rsid w:val="1B59FFC4"/>
    <w:rsid w:val="1BA02057"/>
    <w:rsid w:val="1BA5F1D8"/>
    <w:rsid w:val="1BB880AA"/>
    <w:rsid w:val="1BC6535D"/>
    <w:rsid w:val="1BD37321"/>
    <w:rsid w:val="1BD48F3F"/>
    <w:rsid w:val="1BEFB3A0"/>
    <w:rsid w:val="1BF251C1"/>
    <w:rsid w:val="1BFB8AB2"/>
    <w:rsid w:val="1C1BDC2E"/>
    <w:rsid w:val="1C288EF8"/>
    <w:rsid w:val="1C338889"/>
    <w:rsid w:val="1C49487F"/>
    <w:rsid w:val="1C7A9ECB"/>
    <w:rsid w:val="1C8F705C"/>
    <w:rsid w:val="1C9F452C"/>
    <w:rsid w:val="1CA8C99A"/>
    <w:rsid w:val="1CC4F298"/>
    <w:rsid w:val="1CF6EDE3"/>
    <w:rsid w:val="1D220F8D"/>
    <w:rsid w:val="1D9C46A5"/>
    <w:rsid w:val="1DA18F9E"/>
    <w:rsid w:val="1DB089D3"/>
    <w:rsid w:val="1DB5FBBF"/>
    <w:rsid w:val="1DCEBBE3"/>
    <w:rsid w:val="1DF92227"/>
    <w:rsid w:val="1E0EE4E6"/>
    <w:rsid w:val="1E0F5091"/>
    <w:rsid w:val="1E180E02"/>
    <w:rsid w:val="1E45DE1D"/>
    <w:rsid w:val="1E4C1EE2"/>
    <w:rsid w:val="1E664521"/>
    <w:rsid w:val="1E76E3C5"/>
    <w:rsid w:val="1E80C028"/>
    <w:rsid w:val="1E87673E"/>
    <w:rsid w:val="1E8EB1B6"/>
    <w:rsid w:val="1E979C86"/>
    <w:rsid w:val="1EB533F2"/>
    <w:rsid w:val="1EB7879F"/>
    <w:rsid w:val="1EDA5438"/>
    <w:rsid w:val="1EE03A7C"/>
    <w:rsid w:val="1EF7B90F"/>
    <w:rsid w:val="1EFC008E"/>
    <w:rsid w:val="1F0B4C3C"/>
    <w:rsid w:val="1F147D19"/>
    <w:rsid w:val="1F28021C"/>
    <w:rsid w:val="1F29F7B9"/>
    <w:rsid w:val="1F333756"/>
    <w:rsid w:val="1F429BC6"/>
    <w:rsid w:val="1F73F713"/>
    <w:rsid w:val="1F756F1D"/>
    <w:rsid w:val="1F9A5369"/>
    <w:rsid w:val="1FDD2623"/>
    <w:rsid w:val="1FDDF596"/>
    <w:rsid w:val="1FDF0AF9"/>
    <w:rsid w:val="201CE99E"/>
    <w:rsid w:val="202BB922"/>
    <w:rsid w:val="2059B04F"/>
    <w:rsid w:val="206A31DF"/>
    <w:rsid w:val="2071F286"/>
    <w:rsid w:val="207349B2"/>
    <w:rsid w:val="2090878F"/>
    <w:rsid w:val="20A9E29F"/>
    <w:rsid w:val="20AB1E3E"/>
    <w:rsid w:val="20B4485C"/>
    <w:rsid w:val="20C043B3"/>
    <w:rsid w:val="20C0C6B2"/>
    <w:rsid w:val="20D26635"/>
    <w:rsid w:val="20DDF2AA"/>
    <w:rsid w:val="20E3DA9B"/>
    <w:rsid w:val="20F81BC0"/>
    <w:rsid w:val="21104FC9"/>
    <w:rsid w:val="2124B8ED"/>
    <w:rsid w:val="212EB13F"/>
    <w:rsid w:val="213E9752"/>
    <w:rsid w:val="21510D89"/>
    <w:rsid w:val="2159D5E8"/>
    <w:rsid w:val="2159E0BA"/>
    <w:rsid w:val="215A9997"/>
    <w:rsid w:val="215B0476"/>
    <w:rsid w:val="21690AD4"/>
    <w:rsid w:val="21716ECD"/>
    <w:rsid w:val="217512F4"/>
    <w:rsid w:val="21872B8E"/>
    <w:rsid w:val="2188902F"/>
    <w:rsid w:val="21A17BA4"/>
    <w:rsid w:val="21B65F10"/>
    <w:rsid w:val="21CEAD2B"/>
    <w:rsid w:val="21F204DC"/>
    <w:rsid w:val="21F580B0"/>
    <w:rsid w:val="22016D38"/>
    <w:rsid w:val="22276E2B"/>
    <w:rsid w:val="224FB10D"/>
    <w:rsid w:val="225DEB32"/>
    <w:rsid w:val="226125BE"/>
    <w:rsid w:val="227867E6"/>
    <w:rsid w:val="22D3744A"/>
    <w:rsid w:val="22F96880"/>
    <w:rsid w:val="23076DCB"/>
    <w:rsid w:val="230998B7"/>
    <w:rsid w:val="230C1844"/>
    <w:rsid w:val="23295E0F"/>
    <w:rsid w:val="232EDC6B"/>
    <w:rsid w:val="233DC1D3"/>
    <w:rsid w:val="233E31D2"/>
    <w:rsid w:val="2342E657"/>
    <w:rsid w:val="23542038"/>
    <w:rsid w:val="23A24A8C"/>
    <w:rsid w:val="23E56260"/>
    <w:rsid w:val="24256D81"/>
    <w:rsid w:val="243DB01E"/>
    <w:rsid w:val="245C7E6A"/>
    <w:rsid w:val="24672C39"/>
    <w:rsid w:val="247832C5"/>
    <w:rsid w:val="24B357C1"/>
    <w:rsid w:val="24B35A33"/>
    <w:rsid w:val="24B53C20"/>
    <w:rsid w:val="24B92A88"/>
    <w:rsid w:val="24EE4C59"/>
    <w:rsid w:val="25032668"/>
    <w:rsid w:val="250CFCA3"/>
    <w:rsid w:val="251732F8"/>
    <w:rsid w:val="251AADCA"/>
    <w:rsid w:val="25218A7F"/>
    <w:rsid w:val="2532AAA7"/>
    <w:rsid w:val="2550C4A2"/>
    <w:rsid w:val="2554101C"/>
    <w:rsid w:val="25556809"/>
    <w:rsid w:val="255FE132"/>
    <w:rsid w:val="256780B9"/>
    <w:rsid w:val="25752964"/>
    <w:rsid w:val="25AD92A8"/>
    <w:rsid w:val="25B22E11"/>
    <w:rsid w:val="25C1943A"/>
    <w:rsid w:val="25C7D27B"/>
    <w:rsid w:val="25F5BC40"/>
    <w:rsid w:val="2601A9ED"/>
    <w:rsid w:val="2609FD7E"/>
    <w:rsid w:val="260E226A"/>
    <w:rsid w:val="26166CB7"/>
    <w:rsid w:val="262902BA"/>
    <w:rsid w:val="262CC546"/>
    <w:rsid w:val="263047CD"/>
    <w:rsid w:val="2645C41C"/>
    <w:rsid w:val="2648079E"/>
    <w:rsid w:val="265FFD00"/>
    <w:rsid w:val="268040FD"/>
    <w:rsid w:val="26813664"/>
    <w:rsid w:val="268DFB59"/>
    <w:rsid w:val="268F2FBC"/>
    <w:rsid w:val="26AC4879"/>
    <w:rsid w:val="27129A6D"/>
    <w:rsid w:val="271B7A23"/>
    <w:rsid w:val="271BE141"/>
    <w:rsid w:val="271D0322"/>
    <w:rsid w:val="27250EFA"/>
    <w:rsid w:val="27355A78"/>
    <w:rsid w:val="273DE64D"/>
    <w:rsid w:val="274AF605"/>
    <w:rsid w:val="27547104"/>
    <w:rsid w:val="2757D38A"/>
    <w:rsid w:val="2783FAB1"/>
    <w:rsid w:val="2785FD5F"/>
    <w:rsid w:val="27AB3548"/>
    <w:rsid w:val="27D5D2AB"/>
    <w:rsid w:val="281407ED"/>
    <w:rsid w:val="282E26EF"/>
    <w:rsid w:val="2833ED7C"/>
    <w:rsid w:val="2852E451"/>
    <w:rsid w:val="285CDB6C"/>
    <w:rsid w:val="287EF340"/>
    <w:rsid w:val="2883BC7B"/>
    <w:rsid w:val="288CF5EC"/>
    <w:rsid w:val="2895260C"/>
    <w:rsid w:val="28962B44"/>
    <w:rsid w:val="28A339B5"/>
    <w:rsid w:val="28B7B1A2"/>
    <w:rsid w:val="28BD8F9B"/>
    <w:rsid w:val="28CD8B52"/>
    <w:rsid w:val="28E89115"/>
    <w:rsid w:val="28F1D2F6"/>
    <w:rsid w:val="290814DD"/>
    <w:rsid w:val="290DBB31"/>
    <w:rsid w:val="295097A1"/>
    <w:rsid w:val="2955F8CB"/>
    <w:rsid w:val="2957236D"/>
    <w:rsid w:val="2957FB45"/>
    <w:rsid w:val="2967876D"/>
    <w:rsid w:val="2977F350"/>
    <w:rsid w:val="2986874D"/>
    <w:rsid w:val="29870065"/>
    <w:rsid w:val="298C5547"/>
    <w:rsid w:val="2999FA06"/>
    <w:rsid w:val="29C2FD73"/>
    <w:rsid w:val="29F01E22"/>
    <w:rsid w:val="29F10E2C"/>
    <w:rsid w:val="2A12BE3B"/>
    <w:rsid w:val="2A225035"/>
    <w:rsid w:val="2A248F70"/>
    <w:rsid w:val="2A295371"/>
    <w:rsid w:val="2A2AFBB8"/>
    <w:rsid w:val="2A30F66D"/>
    <w:rsid w:val="2A3FA437"/>
    <w:rsid w:val="2A43095E"/>
    <w:rsid w:val="2A8707A2"/>
    <w:rsid w:val="2A8C6286"/>
    <w:rsid w:val="2AAEBCA1"/>
    <w:rsid w:val="2B2C0A82"/>
    <w:rsid w:val="2B4DB526"/>
    <w:rsid w:val="2B7832F4"/>
    <w:rsid w:val="2BCA1894"/>
    <w:rsid w:val="2BCBF02E"/>
    <w:rsid w:val="2BCE33C7"/>
    <w:rsid w:val="2BE1C87A"/>
    <w:rsid w:val="2BFA6257"/>
    <w:rsid w:val="2BFDD562"/>
    <w:rsid w:val="2BFEF3E9"/>
    <w:rsid w:val="2C0894F0"/>
    <w:rsid w:val="2C1478AB"/>
    <w:rsid w:val="2C251835"/>
    <w:rsid w:val="2C258A65"/>
    <w:rsid w:val="2C611404"/>
    <w:rsid w:val="2CDD518E"/>
    <w:rsid w:val="2D575C58"/>
    <w:rsid w:val="2D755210"/>
    <w:rsid w:val="2DA238F8"/>
    <w:rsid w:val="2DAAC2D1"/>
    <w:rsid w:val="2DB1C666"/>
    <w:rsid w:val="2DB2C871"/>
    <w:rsid w:val="2DB7E321"/>
    <w:rsid w:val="2DB9141C"/>
    <w:rsid w:val="2DE2837B"/>
    <w:rsid w:val="2DE5C335"/>
    <w:rsid w:val="2DF6E38C"/>
    <w:rsid w:val="2DFC76FE"/>
    <w:rsid w:val="2E166F17"/>
    <w:rsid w:val="2E2E718F"/>
    <w:rsid w:val="2E52D9CE"/>
    <w:rsid w:val="2E57A3D3"/>
    <w:rsid w:val="2E7C0642"/>
    <w:rsid w:val="2EB06926"/>
    <w:rsid w:val="2EEFB604"/>
    <w:rsid w:val="2EF32CB9"/>
    <w:rsid w:val="2F120D1A"/>
    <w:rsid w:val="2F249EB7"/>
    <w:rsid w:val="2F57DD17"/>
    <w:rsid w:val="2F60007F"/>
    <w:rsid w:val="2F9080F3"/>
    <w:rsid w:val="2F94FFAB"/>
    <w:rsid w:val="2F9546A3"/>
    <w:rsid w:val="2FC28CBA"/>
    <w:rsid w:val="2FCC0182"/>
    <w:rsid w:val="2FD37528"/>
    <w:rsid w:val="2FEB6804"/>
    <w:rsid w:val="306C455A"/>
    <w:rsid w:val="306D4A5A"/>
    <w:rsid w:val="308EFD1A"/>
    <w:rsid w:val="309F6151"/>
    <w:rsid w:val="30B33519"/>
    <w:rsid w:val="30B99787"/>
    <w:rsid w:val="30C947D3"/>
    <w:rsid w:val="30E27BAD"/>
    <w:rsid w:val="30EA6933"/>
    <w:rsid w:val="30F0470F"/>
    <w:rsid w:val="30FEA29A"/>
    <w:rsid w:val="310383C2"/>
    <w:rsid w:val="312004BD"/>
    <w:rsid w:val="31266700"/>
    <w:rsid w:val="312B87E8"/>
    <w:rsid w:val="3133370F"/>
    <w:rsid w:val="31417D4D"/>
    <w:rsid w:val="31557710"/>
    <w:rsid w:val="315F5489"/>
    <w:rsid w:val="318157E4"/>
    <w:rsid w:val="319897D3"/>
    <w:rsid w:val="31B40CB3"/>
    <w:rsid w:val="31CDF456"/>
    <w:rsid w:val="31D97D9E"/>
    <w:rsid w:val="31E2B9F7"/>
    <w:rsid w:val="31F29206"/>
    <w:rsid w:val="32142AD4"/>
    <w:rsid w:val="322F47AA"/>
    <w:rsid w:val="323B0FE0"/>
    <w:rsid w:val="32487E0F"/>
    <w:rsid w:val="3255FE2D"/>
    <w:rsid w:val="32641194"/>
    <w:rsid w:val="328B3C1A"/>
    <w:rsid w:val="32927E82"/>
    <w:rsid w:val="32AEF723"/>
    <w:rsid w:val="32BAFFF0"/>
    <w:rsid w:val="32BBD51E"/>
    <w:rsid w:val="32C5D6CA"/>
    <w:rsid w:val="32EB49EB"/>
    <w:rsid w:val="32F2F62E"/>
    <w:rsid w:val="330EF2D0"/>
    <w:rsid w:val="331D1650"/>
    <w:rsid w:val="331ED181"/>
    <w:rsid w:val="333428A6"/>
    <w:rsid w:val="3354AFF2"/>
    <w:rsid w:val="3355E05C"/>
    <w:rsid w:val="337FFE08"/>
    <w:rsid w:val="33830444"/>
    <w:rsid w:val="33947624"/>
    <w:rsid w:val="33A1742D"/>
    <w:rsid w:val="33CA7AB6"/>
    <w:rsid w:val="33CE1EF6"/>
    <w:rsid w:val="33E12C2D"/>
    <w:rsid w:val="342AF8A0"/>
    <w:rsid w:val="34398CAD"/>
    <w:rsid w:val="34499E54"/>
    <w:rsid w:val="3456EDC7"/>
    <w:rsid w:val="346B6E8F"/>
    <w:rsid w:val="346DD4AA"/>
    <w:rsid w:val="3483E76E"/>
    <w:rsid w:val="348C8EAF"/>
    <w:rsid w:val="34A6E2F2"/>
    <w:rsid w:val="34B0EF06"/>
    <w:rsid w:val="34B58B44"/>
    <w:rsid w:val="34C8D68D"/>
    <w:rsid w:val="34D95381"/>
    <w:rsid w:val="34DD0557"/>
    <w:rsid w:val="34E0AB3A"/>
    <w:rsid w:val="34EC2A42"/>
    <w:rsid w:val="34FC4689"/>
    <w:rsid w:val="34FCE342"/>
    <w:rsid w:val="3522AEA8"/>
    <w:rsid w:val="352EBBC7"/>
    <w:rsid w:val="3538568E"/>
    <w:rsid w:val="357C44E6"/>
    <w:rsid w:val="358329EC"/>
    <w:rsid w:val="35902EA5"/>
    <w:rsid w:val="3590A504"/>
    <w:rsid w:val="35C6FB1B"/>
    <w:rsid w:val="35DAD664"/>
    <w:rsid w:val="35F25941"/>
    <w:rsid w:val="360CDDC2"/>
    <w:rsid w:val="361460A5"/>
    <w:rsid w:val="36346C83"/>
    <w:rsid w:val="3641B0DF"/>
    <w:rsid w:val="3654B712"/>
    <w:rsid w:val="368D4B42"/>
    <w:rsid w:val="368D4F65"/>
    <w:rsid w:val="36922057"/>
    <w:rsid w:val="36A2EFFA"/>
    <w:rsid w:val="36A9AFC3"/>
    <w:rsid w:val="36AF5A17"/>
    <w:rsid w:val="36B331A6"/>
    <w:rsid w:val="36B351E3"/>
    <w:rsid w:val="36E9CC5D"/>
    <w:rsid w:val="36F05663"/>
    <w:rsid w:val="371BA38F"/>
    <w:rsid w:val="3721F776"/>
    <w:rsid w:val="3726CDE8"/>
    <w:rsid w:val="3740825A"/>
    <w:rsid w:val="37416785"/>
    <w:rsid w:val="3769A2A1"/>
    <w:rsid w:val="376D1746"/>
    <w:rsid w:val="379E4F44"/>
    <w:rsid w:val="37BA9D1A"/>
    <w:rsid w:val="37C8D5E9"/>
    <w:rsid w:val="37D4E5FE"/>
    <w:rsid w:val="37E37CFD"/>
    <w:rsid w:val="3811B581"/>
    <w:rsid w:val="381D9F6D"/>
    <w:rsid w:val="38358167"/>
    <w:rsid w:val="3838C0A6"/>
    <w:rsid w:val="3878EC26"/>
    <w:rsid w:val="3893A137"/>
    <w:rsid w:val="3894085D"/>
    <w:rsid w:val="38989243"/>
    <w:rsid w:val="389ECA8D"/>
    <w:rsid w:val="38B1B319"/>
    <w:rsid w:val="38BD4C3D"/>
    <w:rsid w:val="38DBB6E3"/>
    <w:rsid w:val="38EAC9C2"/>
    <w:rsid w:val="390A7D04"/>
    <w:rsid w:val="39557F9D"/>
    <w:rsid w:val="397523A8"/>
    <w:rsid w:val="3980D497"/>
    <w:rsid w:val="39A1B7FF"/>
    <w:rsid w:val="39B96FCE"/>
    <w:rsid w:val="39E33399"/>
    <w:rsid w:val="39E58769"/>
    <w:rsid w:val="3A01FA8B"/>
    <w:rsid w:val="3A071DD4"/>
    <w:rsid w:val="3A0A3F94"/>
    <w:rsid w:val="3A1343F5"/>
    <w:rsid w:val="3A15C4C4"/>
    <w:rsid w:val="3A562AC8"/>
    <w:rsid w:val="3A5862E3"/>
    <w:rsid w:val="3A5ABF7F"/>
    <w:rsid w:val="3A614C53"/>
    <w:rsid w:val="3A7E3FE0"/>
    <w:rsid w:val="3ABA2A15"/>
    <w:rsid w:val="3ABF71B0"/>
    <w:rsid w:val="3ACB21A8"/>
    <w:rsid w:val="3AD6980B"/>
    <w:rsid w:val="3AFA3A0F"/>
    <w:rsid w:val="3B13C305"/>
    <w:rsid w:val="3B1BC149"/>
    <w:rsid w:val="3B275002"/>
    <w:rsid w:val="3B2CF896"/>
    <w:rsid w:val="3B59D9B9"/>
    <w:rsid w:val="3BAF018C"/>
    <w:rsid w:val="3BD637F8"/>
    <w:rsid w:val="3BF48C7F"/>
    <w:rsid w:val="3C0A3E39"/>
    <w:rsid w:val="3C15CCB1"/>
    <w:rsid w:val="3C3CFB6B"/>
    <w:rsid w:val="3C3D35E7"/>
    <w:rsid w:val="3C4AAC9B"/>
    <w:rsid w:val="3C4EACBD"/>
    <w:rsid w:val="3C9DE8E2"/>
    <w:rsid w:val="3C9EC0D4"/>
    <w:rsid w:val="3CB32EEF"/>
    <w:rsid w:val="3CC3617A"/>
    <w:rsid w:val="3CD3949F"/>
    <w:rsid w:val="3CE010C4"/>
    <w:rsid w:val="3CE7536B"/>
    <w:rsid w:val="3CF13ADE"/>
    <w:rsid w:val="3CF607E8"/>
    <w:rsid w:val="3D23F3ED"/>
    <w:rsid w:val="3D522C40"/>
    <w:rsid w:val="3D778FC9"/>
    <w:rsid w:val="3D942F8B"/>
    <w:rsid w:val="3DAA8BE0"/>
    <w:rsid w:val="3DAFC3DE"/>
    <w:rsid w:val="3DB3B443"/>
    <w:rsid w:val="3DB43FCB"/>
    <w:rsid w:val="3DC0FEB5"/>
    <w:rsid w:val="3DC6D716"/>
    <w:rsid w:val="3DCE0D1B"/>
    <w:rsid w:val="3DD72DB6"/>
    <w:rsid w:val="3E0DBF7D"/>
    <w:rsid w:val="3E1AF5B5"/>
    <w:rsid w:val="3E29AA7C"/>
    <w:rsid w:val="3E8FF977"/>
    <w:rsid w:val="3E9FB718"/>
    <w:rsid w:val="3EA721CA"/>
    <w:rsid w:val="3EAAD7E0"/>
    <w:rsid w:val="3EC935CC"/>
    <w:rsid w:val="3ECC4460"/>
    <w:rsid w:val="3ECE3690"/>
    <w:rsid w:val="3ED3C0E0"/>
    <w:rsid w:val="3EE36DAD"/>
    <w:rsid w:val="3EEB9A63"/>
    <w:rsid w:val="3EFA5136"/>
    <w:rsid w:val="3F01B575"/>
    <w:rsid w:val="3F113DD7"/>
    <w:rsid w:val="3F158B03"/>
    <w:rsid w:val="3F160FEC"/>
    <w:rsid w:val="3F1DAD58"/>
    <w:rsid w:val="3F5895B2"/>
    <w:rsid w:val="3F5DE2EC"/>
    <w:rsid w:val="3F62E7A9"/>
    <w:rsid w:val="3F64F867"/>
    <w:rsid w:val="3F74A9A9"/>
    <w:rsid w:val="3F7F014E"/>
    <w:rsid w:val="3F9D645B"/>
    <w:rsid w:val="3FA5CCC8"/>
    <w:rsid w:val="3FB5E2D5"/>
    <w:rsid w:val="3FB6BA9E"/>
    <w:rsid w:val="3FBB5C48"/>
    <w:rsid w:val="3FC4C218"/>
    <w:rsid w:val="3FE270FB"/>
    <w:rsid w:val="3FFB851C"/>
    <w:rsid w:val="40033999"/>
    <w:rsid w:val="4014A80A"/>
    <w:rsid w:val="401AA298"/>
    <w:rsid w:val="40229A53"/>
    <w:rsid w:val="4024575A"/>
    <w:rsid w:val="406814C1"/>
    <w:rsid w:val="406B37FC"/>
    <w:rsid w:val="4082C410"/>
    <w:rsid w:val="40A2C376"/>
    <w:rsid w:val="40B5366D"/>
    <w:rsid w:val="40C141CE"/>
    <w:rsid w:val="40CA3AB4"/>
    <w:rsid w:val="40E3273A"/>
    <w:rsid w:val="40F56B88"/>
    <w:rsid w:val="41008CFD"/>
    <w:rsid w:val="410472E6"/>
    <w:rsid w:val="411B37B0"/>
    <w:rsid w:val="41229D24"/>
    <w:rsid w:val="4128F7C8"/>
    <w:rsid w:val="41304EBD"/>
    <w:rsid w:val="41784E76"/>
    <w:rsid w:val="417B65CB"/>
    <w:rsid w:val="417C8A7D"/>
    <w:rsid w:val="41B82CC7"/>
    <w:rsid w:val="41E278A2"/>
    <w:rsid w:val="420585C8"/>
    <w:rsid w:val="421597F0"/>
    <w:rsid w:val="421CCCC9"/>
    <w:rsid w:val="4222AF96"/>
    <w:rsid w:val="4225769F"/>
    <w:rsid w:val="4228CFA4"/>
    <w:rsid w:val="422FA7F9"/>
    <w:rsid w:val="423F9CE9"/>
    <w:rsid w:val="424B1B73"/>
    <w:rsid w:val="426C80AF"/>
    <w:rsid w:val="42747CA7"/>
    <w:rsid w:val="42769F33"/>
    <w:rsid w:val="427BBCA6"/>
    <w:rsid w:val="42998895"/>
    <w:rsid w:val="429B75D9"/>
    <w:rsid w:val="42B6C150"/>
    <w:rsid w:val="42BEC481"/>
    <w:rsid w:val="42C5C795"/>
    <w:rsid w:val="42D5398A"/>
    <w:rsid w:val="42E33A7D"/>
    <w:rsid w:val="42E88A8B"/>
    <w:rsid w:val="430D676C"/>
    <w:rsid w:val="430E3903"/>
    <w:rsid w:val="43303DCE"/>
    <w:rsid w:val="4341E32F"/>
    <w:rsid w:val="4372256A"/>
    <w:rsid w:val="43882DCC"/>
    <w:rsid w:val="4392F51E"/>
    <w:rsid w:val="4398D563"/>
    <w:rsid w:val="43C5864B"/>
    <w:rsid w:val="43D82203"/>
    <w:rsid w:val="43D8D2C1"/>
    <w:rsid w:val="43E7D939"/>
    <w:rsid w:val="44022EC3"/>
    <w:rsid w:val="44085110"/>
    <w:rsid w:val="440F55DF"/>
    <w:rsid w:val="44198DF7"/>
    <w:rsid w:val="443D48E0"/>
    <w:rsid w:val="444B27D9"/>
    <w:rsid w:val="44677605"/>
    <w:rsid w:val="4467FEF5"/>
    <w:rsid w:val="446A3233"/>
    <w:rsid w:val="446DA76B"/>
    <w:rsid w:val="447CDB7A"/>
    <w:rsid w:val="44B54B02"/>
    <w:rsid w:val="44D05734"/>
    <w:rsid w:val="44D844B5"/>
    <w:rsid w:val="44DD7D17"/>
    <w:rsid w:val="44F5A1F2"/>
    <w:rsid w:val="44FE7122"/>
    <w:rsid w:val="450E9803"/>
    <w:rsid w:val="450EBDC7"/>
    <w:rsid w:val="4527AB1B"/>
    <w:rsid w:val="45371ED6"/>
    <w:rsid w:val="453FF73A"/>
    <w:rsid w:val="455B30D8"/>
    <w:rsid w:val="4580EE89"/>
    <w:rsid w:val="458B8EC1"/>
    <w:rsid w:val="4594E297"/>
    <w:rsid w:val="45951798"/>
    <w:rsid w:val="45A35DA9"/>
    <w:rsid w:val="45B13EEA"/>
    <w:rsid w:val="45CFFAF0"/>
    <w:rsid w:val="45E06E76"/>
    <w:rsid w:val="45E385D0"/>
    <w:rsid w:val="45EA7DD1"/>
    <w:rsid w:val="45EE8847"/>
    <w:rsid w:val="45F92FDA"/>
    <w:rsid w:val="4606EAF0"/>
    <w:rsid w:val="462A8E52"/>
    <w:rsid w:val="462BF523"/>
    <w:rsid w:val="46393FC8"/>
    <w:rsid w:val="46471C95"/>
    <w:rsid w:val="4670444B"/>
    <w:rsid w:val="4679D5D3"/>
    <w:rsid w:val="46A56559"/>
    <w:rsid w:val="46C4FD1E"/>
    <w:rsid w:val="46D7B8FD"/>
    <w:rsid w:val="46EABCDA"/>
    <w:rsid w:val="46EE36CD"/>
    <w:rsid w:val="46F3CC3F"/>
    <w:rsid w:val="46FC40C7"/>
    <w:rsid w:val="4700316C"/>
    <w:rsid w:val="4738048D"/>
    <w:rsid w:val="4743110C"/>
    <w:rsid w:val="47606739"/>
    <w:rsid w:val="476276FC"/>
    <w:rsid w:val="476540EC"/>
    <w:rsid w:val="4788241B"/>
    <w:rsid w:val="47A1DC0C"/>
    <w:rsid w:val="47B6ABA0"/>
    <w:rsid w:val="47B8F042"/>
    <w:rsid w:val="47BF54F2"/>
    <w:rsid w:val="47C291D1"/>
    <w:rsid w:val="47E1AA26"/>
    <w:rsid w:val="47E90DB3"/>
    <w:rsid w:val="48008DE7"/>
    <w:rsid w:val="48085EA4"/>
    <w:rsid w:val="481EFEB9"/>
    <w:rsid w:val="483891C9"/>
    <w:rsid w:val="48691A4F"/>
    <w:rsid w:val="48CD67F0"/>
    <w:rsid w:val="48D8D4DE"/>
    <w:rsid w:val="48E65716"/>
    <w:rsid w:val="48F3B412"/>
    <w:rsid w:val="491CADE2"/>
    <w:rsid w:val="491D57B4"/>
    <w:rsid w:val="4933C8D3"/>
    <w:rsid w:val="495C88D0"/>
    <w:rsid w:val="4986583A"/>
    <w:rsid w:val="4988BC25"/>
    <w:rsid w:val="49912494"/>
    <w:rsid w:val="4991CA03"/>
    <w:rsid w:val="49A94EA7"/>
    <w:rsid w:val="49EA29DD"/>
    <w:rsid w:val="49EC47CA"/>
    <w:rsid w:val="4A1B83E1"/>
    <w:rsid w:val="4A213005"/>
    <w:rsid w:val="4A32042D"/>
    <w:rsid w:val="4A3C66A0"/>
    <w:rsid w:val="4A447E51"/>
    <w:rsid w:val="4A52349D"/>
    <w:rsid w:val="4A682C97"/>
    <w:rsid w:val="4A76E0E3"/>
    <w:rsid w:val="4A7B7672"/>
    <w:rsid w:val="4A8638DC"/>
    <w:rsid w:val="4A9636C2"/>
    <w:rsid w:val="4A983249"/>
    <w:rsid w:val="4A9B454D"/>
    <w:rsid w:val="4AAE1FA5"/>
    <w:rsid w:val="4AB4B55D"/>
    <w:rsid w:val="4ABC5A8C"/>
    <w:rsid w:val="4AC68BD1"/>
    <w:rsid w:val="4AD4C6CF"/>
    <w:rsid w:val="4AF17390"/>
    <w:rsid w:val="4AF4CF6C"/>
    <w:rsid w:val="4B013820"/>
    <w:rsid w:val="4B118659"/>
    <w:rsid w:val="4B2606F2"/>
    <w:rsid w:val="4B386F7E"/>
    <w:rsid w:val="4B545E28"/>
    <w:rsid w:val="4B61BCEE"/>
    <w:rsid w:val="4B8232C2"/>
    <w:rsid w:val="4B8B104E"/>
    <w:rsid w:val="4BC0855E"/>
    <w:rsid w:val="4C0726A5"/>
    <w:rsid w:val="4C3506FF"/>
    <w:rsid w:val="4C392714"/>
    <w:rsid w:val="4C4E01F7"/>
    <w:rsid w:val="4C5C3F58"/>
    <w:rsid w:val="4C716CA0"/>
    <w:rsid w:val="4C8A1CC3"/>
    <w:rsid w:val="4C920A49"/>
    <w:rsid w:val="4CB21BCA"/>
    <w:rsid w:val="4CC5BED9"/>
    <w:rsid w:val="4CC7584F"/>
    <w:rsid w:val="4CD223C2"/>
    <w:rsid w:val="4CDA123B"/>
    <w:rsid w:val="4CE39D53"/>
    <w:rsid w:val="4CE4EE7A"/>
    <w:rsid w:val="4CEA4B41"/>
    <w:rsid w:val="4CF0EA28"/>
    <w:rsid w:val="4CFDAA23"/>
    <w:rsid w:val="4D18EC34"/>
    <w:rsid w:val="4D23E88C"/>
    <w:rsid w:val="4D247F0B"/>
    <w:rsid w:val="4D2A4B92"/>
    <w:rsid w:val="4D324277"/>
    <w:rsid w:val="4D43A24F"/>
    <w:rsid w:val="4D57DEFC"/>
    <w:rsid w:val="4D76ADB0"/>
    <w:rsid w:val="4D7CD839"/>
    <w:rsid w:val="4D7F33ED"/>
    <w:rsid w:val="4DB951DA"/>
    <w:rsid w:val="4E1FDB21"/>
    <w:rsid w:val="4E3D3A11"/>
    <w:rsid w:val="4E538FE1"/>
    <w:rsid w:val="4EB10AFE"/>
    <w:rsid w:val="4EB193E8"/>
    <w:rsid w:val="4EC544F9"/>
    <w:rsid w:val="4EE25AA8"/>
    <w:rsid w:val="4F14449E"/>
    <w:rsid w:val="4F320338"/>
    <w:rsid w:val="4F45041A"/>
    <w:rsid w:val="4F55B486"/>
    <w:rsid w:val="4F62BFF9"/>
    <w:rsid w:val="4F87E395"/>
    <w:rsid w:val="4FAE8FC0"/>
    <w:rsid w:val="4FCF9A23"/>
    <w:rsid w:val="4FDBF4F5"/>
    <w:rsid w:val="4FEBF4D2"/>
    <w:rsid w:val="50078995"/>
    <w:rsid w:val="5008C3A6"/>
    <w:rsid w:val="50221683"/>
    <w:rsid w:val="5028E083"/>
    <w:rsid w:val="50307526"/>
    <w:rsid w:val="5044BCBA"/>
    <w:rsid w:val="5059FB3F"/>
    <w:rsid w:val="506E656D"/>
    <w:rsid w:val="507A61CB"/>
    <w:rsid w:val="5083E401"/>
    <w:rsid w:val="508B6C5E"/>
    <w:rsid w:val="50B12DFA"/>
    <w:rsid w:val="50C49B2C"/>
    <w:rsid w:val="50FA366F"/>
    <w:rsid w:val="51198AC5"/>
    <w:rsid w:val="51507D46"/>
    <w:rsid w:val="5157D044"/>
    <w:rsid w:val="515C0C06"/>
    <w:rsid w:val="515CAC40"/>
    <w:rsid w:val="517658DA"/>
    <w:rsid w:val="518B45CF"/>
    <w:rsid w:val="51963996"/>
    <w:rsid w:val="519DE3A1"/>
    <w:rsid w:val="51B9ED72"/>
    <w:rsid w:val="51C31970"/>
    <w:rsid w:val="51E8C907"/>
    <w:rsid w:val="51ED8652"/>
    <w:rsid w:val="51F90F41"/>
    <w:rsid w:val="520656F9"/>
    <w:rsid w:val="5208CE15"/>
    <w:rsid w:val="52122253"/>
    <w:rsid w:val="52188ED5"/>
    <w:rsid w:val="5219FB6A"/>
    <w:rsid w:val="5248F27E"/>
    <w:rsid w:val="524DF93B"/>
    <w:rsid w:val="5253AEE6"/>
    <w:rsid w:val="5257C27C"/>
    <w:rsid w:val="526B3F9A"/>
    <w:rsid w:val="5281AF18"/>
    <w:rsid w:val="529090E4"/>
    <w:rsid w:val="52B5341A"/>
    <w:rsid w:val="52C08E56"/>
    <w:rsid w:val="52DB4F9F"/>
    <w:rsid w:val="52EDBC75"/>
    <w:rsid w:val="52F64428"/>
    <w:rsid w:val="531A0672"/>
    <w:rsid w:val="53202073"/>
    <w:rsid w:val="534DE762"/>
    <w:rsid w:val="5356AC22"/>
    <w:rsid w:val="535996F0"/>
    <w:rsid w:val="5373C781"/>
    <w:rsid w:val="5373F361"/>
    <w:rsid w:val="53971D97"/>
    <w:rsid w:val="53A10500"/>
    <w:rsid w:val="53DECE51"/>
    <w:rsid w:val="53EE928F"/>
    <w:rsid w:val="54142F7E"/>
    <w:rsid w:val="543D16B2"/>
    <w:rsid w:val="544EE96C"/>
    <w:rsid w:val="5451EE97"/>
    <w:rsid w:val="546F0763"/>
    <w:rsid w:val="547FA946"/>
    <w:rsid w:val="548B056F"/>
    <w:rsid w:val="54921489"/>
    <w:rsid w:val="54A00E46"/>
    <w:rsid w:val="54A81767"/>
    <w:rsid w:val="54C53377"/>
    <w:rsid w:val="54CBD72F"/>
    <w:rsid w:val="54D6120A"/>
    <w:rsid w:val="54D9FF22"/>
    <w:rsid w:val="550173F3"/>
    <w:rsid w:val="5513EC3B"/>
    <w:rsid w:val="55454810"/>
    <w:rsid w:val="5554A1B5"/>
    <w:rsid w:val="555AA0F1"/>
    <w:rsid w:val="556B2EC5"/>
    <w:rsid w:val="558ACD06"/>
    <w:rsid w:val="55A219F8"/>
    <w:rsid w:val="55B0316C"/>
    <w:rsid w:val="55BA04C1"/>
    <w:rsid w:val="55C23D99"/>
    <w:rsid w:val="55CF0B74"/>
    <w:rsid w:val="55D8E713"/>
    <w:rsid w:val="55E095EA"/>
    <w:rsid w:val="55FE5A02"/>
    <w:rsid w:val="56126AC3"/>
    <w:rsid w:val="56321F55"/>
    <w:rsid w:val="563FADAD"/>
    <w:rsid w:val="564653A7"/>
    <w:rsid w:val="56655F53"/>
    <w:rsid w:val="567C1AC9"/>
    <w:rsid w:val="56842CEA"/>
    <w:rsid w:val="5685D5F8"/>
    <w:rsid w:val="569A6252"/>
    <w:rsid w:val="569CDBC9"/>
    <w:rsid w:val="56A80076"/>
    <w:rsid w:val="56BD8A17"/>
    <w:rsid w:val="56D4191E"/>
    <w:rsid w:val="56DC3F38"/>
    <w:rsid w:val="56E533BB"/>
    <w:rsid w:val="56F9E66D"/>
    <w:rsid w:val="56FE61FE"/>
    <w:rsid w:val="57244F08"/>
    <w:rsid w:val="57697B28"/>
    <w:rsid w:val="5781AE99"/>
    <w:rsid w:val="57912AA1"/>
    <w:rsid w:val="57B3BDF0"/>
    <w:rsid w:val="57B8AF5A"/>
    <w:rsid w:val="57C30E89"/>
    <w:rsid w:val="57EDC795"/>
    <w:rsid w:val="5804EE2A"/>
    <w:rsid w:val="583046BC"/>
    <w:rsid w:val="58973342"/>
    <w:rsid w:val="5898224B"/>
    <w:rsid w:val="58995D11"/>
    <w:rsid w:val="58ADD4EB"/>
    <w:rsid w:val="58B23E3E"/>
    <w:rsid w:val="58B99A3C"/>
    <w:rsid w:val="58E6C403"/>
    <w:rsid w:val="59026184"/>
    <w:rsid w:val="592A3531"/>
    <w:rsid w:val="598F878E"/>
    <w:rsid w:val="59A8DEAF"/>
    <w:rsid w:val="59B89543"/>
    <w:rsid w:val="59E2990D"/>
    <w:rsid w:val="59FDFE42"/>
    <w:rsid w:val="5A13DFFA"/>
    <w:rsid w:val="5A1E8B86"/>
    <w:rsid w:val="5A1EE6D9"/>
    <w:rsid w:val="5A367743"/>
    <w:rsid w:val="5A3EE3A8"/>
    <w:rsid w:val="5A5D6260"/>
    <w:rsid w:val="5A6101A6"/>
    <w:rsid w:val="5A7B8BBF"/>
    <w:rsid w:val="5A7D8191"/>
    <w:rsid w:val="5A9C39FF"/>
    <w:rsid w:val="5A9DD289"/>
    <w:rsid w:val="5AACDADB"/>
    <w:rsid w:val="5AAEC423"/>
    <w:rsid w:val="5AC20EB3"/>
    <w:rsid w:val="5AD6F7D8"/>
    <w:rsid w:val="5AE6E004"/>
    <w:rsid w:val="5B1B8907"/>
    <w:rsid w:val="5B1DBF58"/>
    <w:rsid w:val="5B306A99"/>
    <w:rsid w:val="5B40A350"/>
    <w:rsid w:val="5B49293F"/>
    <w:rsid w:val="5B5E06D2"/>
    <w:rsid w:val="5BBD3084"/>
    <w:rsid w:val="5BD16360"/>
    <w:rsid w:val="5BF8331F"/>
    <w:rsid w:val="5C37FDFE"/>
    <w:rsid w:val="5C88F814"/>
    <w:rsid w:val="5C8A3064"/>
    <w:rsid w:val="5C8F05B6"/>
    <w:rsid w:val="5C9CC6B4"/>
    <w:rsid w:val="5CA88416"/>
    <w:rsid w:val="5CB8DC91"/>
    <w:rsid w:val="5CC3AE74"/>
    <w:rsid w:val="5CE99F1C"/>
    <w:rsid w:val="5D02BF5C"/>
    <w:rsid w:val="5D1AD5A7"/>
    <w:rsid w:val="5D26F3FD"/>
    <w:rsid w:val="5D3649D6"/>
    <w:rsid w:val="5D660FCE"/>
    <w:rsid w:val="5D693391"/>
    <w:rsid w:val="5D7CAEDD"/>
    <w:rsid w:val="5D9436EF"/>
    <w:rsid w:val="5DB4BBFB"/>
    <w:rsid w:val="5DF67B8B"/>
    <w:rsid w:val="5E08E811"/>
    <w:rsid w:val="5E19F21D"/>
    <w:rsid w:val="5E2307D4"/>
    <w:rsid w:val="5E43FE74"/>
    <w:rsid w:val="5E4F9E51"/>
    <w:rsid w:val="5E539D8E"/>
    <w:rsid w:val="5E5EC946"/>
    <w:rsid w:val="5E5F7233"/>
    <w:rsid w:val="5E7D6843"/>
    <w:rsid w:val="5E8016A2"/>
    <w:rsid w:val="5E8172C7"/>
    <w:rsid w:val="5EC342DF"/>
    <w:rsid w:val="5ED29F3B"/>
    <w:rsid w:val="5ED65757"/>
    <w:rsid w:val="5EDBA3C1"/>
    <w:rsid w:val="5EE7C8CB"/>
    <w:rsid w:val="5EEECE1B"/>
    <w:rsid w:val="5EFD88AF"/>
    <w:rsid w:val="5F01FD8B"/>
    <w:rsid w:val="5F187F3E"/>
    <w:rsid w:val="5F344E28"/>
    <w:rsid w:val="5F4CEBA8"/>
    <w:rsid w:val="5F69E59B"/>
    <w:rsid w:val="5F7CD81F"/>
    <w:rsid w:val="5F9339D7"/>
    <w:rsid w:val="5F96F6B2"/>
    <w:rsid w:val="5F99E867"/>
    <w:rsid w:val="5FA9C930"/>
    <w:rsid w:val="5FB2EE8C"/>
    <w:rsid w:val="5FD3268A"/>
    <w:rsid w:val="600130B0"/>
    <w:rsid w:val="60037205"/>
    <w:rsid w:val="600BDFD1"/>
    <w:rsid w:val="600F5C0D"/>
    <w:rsid w:val="601B4B06"/>
    <w:rsid w:val="603BE961"/>
    <w:rsid w:val="605944F6"/>
    <w:rsid w:val="60669219"/>
    <w:rsid w:val="6068EAFB"/>
    <w:rsid w:val="60696463"/>
    <w:rsid w:val="607E1DE9"/>
    <w:rsid w:val="6089E302"/>
    <w:rsid w:val="609DB9D5"/>
    <w:rsid w:val="60AE2219"/>
    <w:rsid w:val="60C48488"/>
    <w:rsid w:val="60CBE12F"/>
    <w:rsid w:val="60D45957"/>
    <w:rsid w:val="60E62FDD"/>
    <w:rsid w:val="60EAB7FB"/>
    <w:rsid w:val="60EE50BC"/>
    <w:rsid w:val="611802CF"/>
    <w:rsid w:val="612F0A38"/>
    <w:rsid w:val="614724C7"/>
    <w:rsid w:val="616BDC0B"/>
    <w:rsid w:val="6188A004"/>
    <w:rsid w:val="61A04FF5"/>
    <w:rsid w:val="61A63ED8"/>
    <w:rsid w:val="61B52703"/>
    <w:rsid w:val="61B86AC3"/>
    <w:rsid w:val="61B9BAE9"/>
    <w:rsid w:val="61B9FBBC"/>
    <w:rsid w:val="61BD5EDB"/>
    <w:rsid w:val="61C29E23"/>
    <w:rsid w:val="61F6030A"/>
    <w:rsid w:val="61F7E069"/>
    <w:rsid w:val="61FA670B"/>
    <w:rsid w:val="61FD528E"/>
    <w:rsid w:val="6206ADA9"/>
    <w:rsid w:val="6222151A"/>
    <w:rsid w:val="624588EB"/>
    <w:rsid w:val="625CD0F2"/>
    <w:rsid w:val="6279AD00"/>
    <w:rsid w:val="628B816B"/>
    <w:rsid w:val="6297A0F3"/>
    <w:rsid w:val="62B2C809"/>
    <w:rsid w:val="62CB6CE4"/>
    <w:rsid w:val="62E8B1A2"/>
    <w:rsid w:val="6312B4D2"/>
    <w:rsid w:val="63287E87"/>
    <w:rsid w:val="6328AE14"/>
    <w:rsid w:val="63369898"/>
    <w:rsid w:val="6346FCCF"/>
    <w:rsid w:val="63476EF6"/>
    <w:rsid w:val="63558B4A"/>
    <w:rsid w:val="6361C6C9"/>
    <w:rsid w:val="6362A4EF"/>
    <w:rsid w:val="636B7850"/>
    <w:rsid w:val="636D286C"/>
    <w:rsid w:val="6376AA39"/>
    <w:rsid w:val="637E84AD"/>
    <w:rsid w:val="6380E25A"/>
    <w:rsid w:val="6387A38F"/>
    <w:rsid w:val="639922EF"/>
    <w:rsid w:val="639AC1C0"/>
    <w:rsid w:val="63B4DB45"/>
    <w:rsid w:val="63D37599"/>
    <w:rsid w:val="63DB90FA"/>
    <w:rsid w:val="63E6043E"/>
    <w:rsid w:val="63EAF567"/>
    <w:rsid w:val="63F9CFBA"/>
    <w:rsid w:val="6413A88E"/>
    <w:rsid w:val="642BC537"/>
    <w:rsid w:val="643D6A2E"/>
    <w:rsid w:val="64484BEC"/>
    <w:rsid w:val="6492425B"/>
    <w:rsid w:val="6497BE90"/>
    <w:rsid w:val="64A9F1D6"/>
    <w:rsid w:val="64B33FF8"/>
    <w:rsid w:val="64D00AD3"/>
    <w:rsid w:val="64D5E9B6"/>
    <w:rsid w:val="654D6629"/>
    <w:rsid w:val="655692A1"/>
    <w:rsid w:val="6566314E"/>
    <w:rsid w:val="6566B90F"/>
    <w:rsid w:val="6571842E"/>
    <w:rsid w:val="65725351"/>
    <w:rsid w:val="658281CE"/>
    <w:rsid w:val="659A5F7B"/>
    <w:rsid w:val="659E080B"/>
    <w:rsid w:val="659F840A"/>
    <w:rsid w:val="65A654B7"/>
    <w:rsid w:val="65AEB5D2"/>
    <w:rsid w:val="65C04D27"/>
    <w:rsid w:val="65CAC1E7"/>
    <w:rsid w:val="65F4B778"/>
    <w:rsid w:val="65F95635"/>
    <w:rsid w:val="66004BBB"/>
    <w:rsid w:val="660E16FA"/>
    <w:rsid w:val="664A5594"/>
    <w:rsid w:val="665A09E3"/>
    <w:rsid w:val="665E5393"/>
    <w:rsid w:val="668BE9EE"/>
    <w:rsid w:val="66A3E748"/>
    <w:rsid w:val="66BD6B86"/>
    <w:rsid w:val="66DA2B5F"/>
    <w:rsid w:val="66E5A29D"/>
    <w:rsid w:val="66FDD222"/>
    <w:rsid w:val="67017FA1"/>
    <w:rsid w:val="6715232B"/>
    <w:rsid w:val="671EC6DC"/>
    <w:rsid w:val="673A2750"/>
    <w:rsid w:val="676E0DFA"/>
    <w:rsid w:val="6771B2E1"/>
    <w:rsid w:val="677FBCD2"/>
    <w:rsid w:val="67ABE01A"/>
    <w:rsid w:val="67AE3AFD"/>
    <w:rsid w:val="67BEEFE8"/>
    <w:rsid w:val="67D75FA9"/>
    <w:rsid w:val="67E9FA94"/>
    <w:rsid w:val="67EA902B"/>
    <w:rsid w:val="67EE7BFC"/>
    <w:rsid w:val="67F3E60A"/>
    <w:rsid w:val="67FFD476"/>
    <w:rsid w:val="680FBAF3"/>
    <w:rsid w:val="6813699A"/>
    <w:rsid w:val="681FFF9A"/>
    <w:rsid w:val="682C3B55"/>
    <w:rsid w:val="683FB7A9"/>
    <w:rsid w:val="6850F280"/>
    <w:rsid w:val="686D0558"/>
    <w:rsid w:val="686FDE3B"/>
    <w:rsid w:val="6886DE3A"/>
    <w:rsid w:val="688E961B"/>
    <w:rsid w:val="6899D343"/>
    <w:rsid w:val="68A874F7"/>
    <w:rsid w:val="68A8E23A"/>
    <w:rsid w:val="68DE833C"/>
    <w:rsid w:val="68E6952D"/>
    <w:rsid w:val="68F6A309"/>
    <w:rsid w:val="6903105B"/>
    <w:rsid w:val="691BAD16"/>
    <w:rsid w:val="695A4305"/>
    <w:rsid w:val="69621B0E"/>
    <w:rsid w:val="69919AAC"/>
    <w:rsid w:val="69A9B6FC"/>
    <w:rsid w:val="69AD3A7F"/>
    <w:rsid w:val="69B163FF"/>
    <w:rsid w:val="69C0F19C"/>
    <w:rsid w:val="69E54866"/>
    <w:rsid w:val="69EE2B0A"/>
    <w:rsid w:val="6A0783FC"/>
    <w:rsid w:val="6A2A667C"/>
    <w:rsid w:val="6A5EE0F1"/>
    <w:rsid w:val="6A5F6297"/>
    <w:rsid w:val="6A69F999"/>
    <w:rsid w:val="6A718746"/>
    <w:rsid w:val="6A988455"/>
    <w:rsid w:val="6AB56B34"/>
    <w:rsid w:val="6ACCD678"/>
    <w:rsid w:val="6AD5C548"/>
    <w:rsid w:val="6AE18E0A"/>
    <w:rsid w:val="6AE1CCC5"/>
    <w:rsid w:val="6AE7B0E5"/>
    <w:rsid w:val="6AF329F4"/>
    <w:rsid w:val="6AF8BA86"/>
    <w:rsid w:val="6AFB5D1D"/>
    <w:rsid w:val="6B001D2C"/>
    <w:rsid w:val="6B05A3AB"/>
    <w:rsid w:val="6B1433FB"/>
    <w:rsid w:val="6B16FC23"/>
    <w:rsid w:val="6B1D3993"/>
    <w:rsid w:val="6B2680DC"/>
    <w:rsid w:val="6B3E5DD4"/>
    <w:rsid w:val="6B6FA935"/>
    <w:rsid w:val="6B82CADA"/>
    <w:rsid w:val="6B97A6FD"/>
    <w:rsid w:val="6BA8793A"/>
    <w:rsid w:val="6BCD9D94"/>
    <w:rsid w:val="6BD55195"/>
    <w:rsid w:val="6BED527A"/>
    <w:rsid w:val="6BFD1C12"/>
    <w:rsid w:val="6C1A57AE"/>
    <w:rsid w:val="6C1F65D9"/>
    <w:rsid w:val="6C2F1C5A"/>
    <w:rsid w:val="6C45D1A7"/>
    <w:rsid w:val="6C46A847"/>
    <w:rsid w:val="6C4C4194"/>
    <w:rsid w:val="6C607419"/>
    <w:rsid w:val="6C6A55BE"/>
    <w:rsid w:val="6C6A8D04"/>
    <w:rsid w:val="6C7D572B"/>
    <w:rsid w:val="6C80A1B9"/>
    <w:rsid w:val="6C830358"/>
    <w:rsid w:val="6CB002E8"/>
    <w:rsid w:val="6CC40F8E"/>
    <w:rsid w:val="6CDBFE22"/>
    <w:rsid w:val="6D3AFD4B"/>
    <w:rsid w:val="6D5A17C3"/>
    <w:rsid w:val="6D6CA0D7"/>
    <w:rsid w:val="6D8660D7"/>
    <w:rsid w:val="6D9D5482"/>
    <w:rsid w:val="6DA20FEF"/>
    <w:rsid w:val="6DA8BED2"/>
    <w:rsid w:val="6DB93BE7"/>
    <w:rsid w:val="6DC3891D"/>
    <w:rsid w:val="6DEA3953"/>
    <w:rsid w:val="6DFA1CC2"/>
    <w:rsid w:val="6E0D5777"/>
    <w:rsid w:val="6E2A522B"/>
    <w:rsid w:val="6E32E1BF"/>
    <w:rsid w:val="6E32FDDF"/>
    <w:rsid w:val="6E368838"/>
    <w:rsid w:val="6E468D61"/>
    <w:rsid w:val="6E48E767"/>
    <w:rsid w:val="6E63167B"/>
    <w:rsid w:val="6E70B33B"/>
    <w:rsid w:val="6E70D191"/>
    <w:rsid w:val="6E7B1AA2"/>
    <w:rsid w:val="6E8BA54E"/>
    <w:rsid w:val="6EBE0306"/>
    <w:rsid w:val="6ED83CF2"/>
    <w:rsid w:val="6F09155C"/>
    <w:rsid w:val="6F0AE396"/>
    <w:rsid w:val="6F275DBF"/>
    <w:rsid w:val="6F3AF054"/>
    <w:rsid w:val="6F4B3452"/>
    <w:rsid w:val="6F53BC0C"/>
    <w:rsid w:val="6F70D27C"/>
    <w:rsid w:val="6F73D56F"/>
    <w:rsid w:val="6F873451"/>
    <w:rsid w:val="6F8FCA99"/>
    <w:rsid w:val="6F9A054C"/>
    <w:rsid w:val="6FAC34C6"/>
    <w:rsid w:val="6FB38EF5"/>
    <w:rsid w:val="6FBA4DD6"/>
    <w:rsid w:val="6FBC1141"/>
    <w:rsid w:val="6FCC6D0C"/>
    <w:rsid w:val="6FEBF9C7"/>
    <w:rsid w:val="7018499F"/>
    <w:rsid w:val="70228162"/>
    <w:rsid w:val="703AD299"/>
    <w:rsid w:val="704D3288"/>
    <w:rsid w:val="705E9938"/>
    <w:rsid w:val="706E7545"/>
    <w:rsid w:val="7076960B"/>
    <w:rsid w:val="7088E55A"/>
    <w:rsid w:val="709EDAF6"/>
    <w:rsid w:val="709F060E"/>
    <w:rsid w:val="70B53B04"/>
    <w:rsid w:val="70C30E1A"/>
    <w:rsid w:val="70E1BD55"/>
    <w:rsid w:val="70F34D5B"/>
    <w:rsid w:val="71040EDD"/>
    <w:rsid w:val="71397A4D"/>
    <w:rsid w:val="714B6B8B"/>
    <w:rsid w:val="714C23FD"/>
    <w:rsid w:val="71505FBF"/>
    <w:rsid w:val="7164F8B1"/>
    <w:rsid w:val="71663DEB"/>
    <w:rsid w:val="716EDA2E"/>
    <w:rsid w:val="7180BBD5"/>
    <w:rsid w:val="7193E64F"/>
    <w:rsid w:val="71A4FB35"/>
    <w:rsid w:val="71ABB8EC"/>
    <w:rsid w:val="71AD230F"/>
    <w:rsid w:val="71B9F907"/>
    <w:rsid w:val="71BD53B6"/>
    <w:rsid w:val="71D34D59"/>
    <w:rsid w:val="71F30E73"/>
    <w:rsid w:val="71FDAACE"/>
    <w:rsid w:val="720A03B5"/>
    <w:rsid w:val="723820FA"/>
    <w:rsid w:val="72468553"/>
    <w:rsid w:val="7267A2D1"/>
    <w:rsid w:val="727A63BD"/>
    <w:rsid w:val="727B783A"/>
    <w:rsid w:val="7286B666"/>
    <w:rsid w:val="72A32AB1"/>
    <w:rsid w:val="72A64F51"/>
    <w:rsid w:val="72BF17C7"/>
    <w:rsid w:val="72CD9156"/>
    <w:rsid w:val="72DB7998"/>
    <w:rsid w:val="72E18F60"/>
    <w:rsid w:val="72F77AB1"/>
    <w:rsid w:val="72FBF59A"/>
    <w:rsid w:val="7308E0B3"/>
    <w:rsid w:val="731A8890"/>
    <w:rsid w:val="73272B8A"/>
    <w:rsid w:val="733C7C05"/>
    <w:rsid w:val="734990E9"/>
    <w:rsid w:val="73792321"/>
    <w:rsid w:val="73887055"/>
    <w:rsid w:val="73AA77DE"/>
    <w:rsid w:val="73AE2EA6"/>
    <w:rsid w:val="73C5B93C"/>
    <w:rsid w:val="7402922F"/>
    <w:rsid w:val="74058BAC"/>
    <w:rsid w:val="7412778F"/>
    <w:rsid w:val="7416684A"/>
    <w:rsid w:val="741DC795"/>
    <w:rsid w:val="742152D0"/>
    <w:rsid w:val="74262685"/>
    <w:rsid w:val="743891CF"/>
    <w:rsid w:val="74491F16"/>
    <w:rsid w:val="747FF24E"/>
    <w:rsid w:val="7489D3C2"/>
    <w:rsid w:val="74A2F415"/>
    <w:rsid w:val="74AD0757"/>
    <w:rsid w:val="74DE091F"/>
    <w:rsid w:val="74E5B93C"/>
    <w:rsid w:val="74EB4D69"/>
    <w:rsid w:val="74FA15B1"/>
    <w:rsid w:val="7515846F"/>
    <w:rsid w:val="7534D124"/>
    <w:rsid w:val="755CCA6D"/>
    <w:rsid w:val="75907A9F"/>
    <w:rsid w:val="75995949"/>
    <w:rsid w:val="75B22A60"/>
    <w:rsid w:val="75F46C0A"/>
    <w:rsid w:val="7607ED92"/>
    <w:rsid w:val="760DD44A"/>
    <w:rsid w:val="7612CE23"/>
    <w:rsid w:val="76475101"/>
    <w:rsid w:val="764ABB02"/>
    <w:rsid w:val="7650B910"/>
    <w:rsid w:val="765F6918"/>
    <w:rsid w:val="7668A54B"/>
    <w:rsid w:val="768C170F"/>
    <w:rsid w:val="7690C19A"/>
    <w:rsid w:val="76A2E046"/>
    <w:rsid w:val="76AFAAEF"/>
    <w:rsid w:val="76C1E323"/>
    <w:rsid w:val="76CA919A"/>
    <w:rsid w:val="76DBDB95"/>
    <w:rsid w:val="77054662"/>
    <w:rsid w:val="771B45D3"/>
    <w:rsid w:val="77446DA1"/>
    <w:rsid w:val="774CF468"/>
    <w:rsid w:val="776CB75D"/>
    <w:rsid w:val="776F6784"/>
    <w:rsid w:val="7779481C"/>
    <w:rsid w:val="777AFC1A"/>
    <w:rsid w:val="778E82ED"/>
    <w:rsid w:val="779F7B17"/>
    <w:rsid w:val="77A24E60"/>
    <w:rsid w:val="77AEBC15"/>
    <w:rsid w:val="77FC49BF"/>
    <w:rsid w:val="7823BD8A"/>
    <w:rsid w:val="782C953A"/>
    <w:rsid w:val="7857AA34"/>
    <w:rsid w:val="78629359"/>
    <w:rsid w:val="786B0162"/>
    <w:rsid w:val="788BD8AE"/>
    <w:rsid w:val="78A1DE83"/>
    <w:rsid w:val="78B367A7"/>
    <w:rsid w:val="78B96715"/>
    <w:rsid w:val="78C276BD"/>
    <w:rsid w:val="78C8F516"/>
    <w:rsid w:val="78E98375"/>
    <w:rsid w:val="78F75C7D"/>
    <w:rsid w:val="78F84258"/>
    <w:rsid w:val="790C02F2"/>
    <w:rsid w:val="791B50DB"/>
    <w:rsid w:val="792E39FA"/>
    <w:rsid w:val="7938E7C8"/>
    <w:rsid w:val="793C8E0D"/>
    <w:rsid w:val="7966D873"/>
    <w:rsid w:val="79756AE3"/>
    <w:rsid w:val="7975EE88"/>
    <w:rsid w:val="79B01FE4"/>
    <w:rsid w:val="79BDFF3D"/>
    <w:rsid w:val="79E4A38B"/>
    <w:rsid w:val="79EC26CF"/>
    <w:rsid w:val="7A06CE5B"/>
    <w:rsid w:val="7A0E7AA8"/>
    <w:rsid w:val="7A3FE2F9"/>
    <w:rsid w:val="7A4A8BC7"/>
    <w:rsid w:val="7A5282B1"/>
    <w:rsid w:val="7A5517D2"/>
    <w:rsid w:val="7A5DB924"/>
    <w:rsid w:val="7A72CE4B"/>
    <w:rsid w:val="7A7ED7A6"/>
    <w:rsid w:val="7A8945A4"/>
    <w:rsid w:val="7A8FB1B2"/>
    <w:rsid w:val="7AA1D89E"/>
    <w:rsid w:val="7AB50271"/>
    <w:rsid w:val="7AB8AB15"/>
    <w:rsid w:val="7ADB146B"/>
    <w:rsid w:val="7AE0416A"/>
    <w:rsid w:val="7AE21B18"/>
    <w:rsid w:val="7AE8CEFC"/>
    <w:rsid w:val="7AF5DCF7"/>
    <w:rsid w:val="7B0694AF"/>
    <w:rsid w:val="7B389BA8"/>
    <w:rsid w:val="7B3B0168"/>
    <w:rsid w:val="7B4B5FF0"/>
    <w:rsid w:val="7B73C661"/>
    <w:rsid w:val="7BA9B18C"/>
    <w:rsid w:val="7BB33A60"/>
    <w:rsid w:val="7BE3E635"/>
    <w:rsid w:val="7BEB77F1"/>
    <w:rsid w:val="7C146FDE"/>
    <w:rsid w:val="7C3168D0"/>
    <w:rsid w:val="7C496E90"/>
    <w:rsid w:val="7C56A5CB"/>
    <w:rsid w:val="7C65CC17"/>
    <w:rsid w:val="7C7C810E"/>
    <w:rsid w:val="7C8DD4F6"/>
    <w:rsid w:val="7CA4B59E"/>
    <w:rsid w:val="7CA5DC11"/>
    <w:rsid w:val="7CAAAFDA"/>
    <w:rsid w:val="7CABDECA"/>
    <w:rsid w:val="7CB4F487"/>
    <w:rsid w:val="7CCF69D6"/>
    <w:rsid w:val="7CE7D592"/>
    <w:rsid w:val="7CF1804E"/>
    <w:rsid w:val="7D0E72CB"/>
    <w:rsid w:val="7D17B380"/>
    <w:rsid w:val="7D54CDA7"/>
    <w:rsid w:val="7D72F571"/>
    <w:rsid w:val="7D744AE2"/>
    <w:rsid w:val="7D92258C"/>
    <w:rsid w:val="7DB5B913"/>
    <w:rsid w:val="7DBD2EC5"/>
    <w:rsid w:val="7DDFD122"/>
    <w:rsid w:val="7DE53C45"/>
    <w:rsid w:val="7DF9FF53"/>
    <w:rsid w:val="7E09B032"/>
    <w:rsid w:val="7E0F9A89"/>
    <w:rsid w:val="7E152203"/>
    <w:rsid w:val="7E26DE0F"/>
    <w:rsid w:val="7E5A506C"/>
    <w:rsid w:val="7E63AF50"/>
    <w:rsid w:val="7E6B7DC1"/>
    <w:rsid w:val="7E712F93"/>
    <w:rsid w:val="7E8442C5"/>
    <w:rsid w:val="7EA7CCFA"/>
    <w:rsid w:val="7EA8328D"/>
    <w:rsid w:val="7EBD36D4"/>
    <w:rsid w:val="7EC51CF7"/>
    <w:rsid w:val="7ECBFF4D"/>
    <w:rsid w:val="7ECC3AF1"/>
    <w:rsid w:val="7ED4F2F3"/>
    <w:rsid w:val="7ED9A212"/>
    <w:rsid w:val="7EE0928C"/>
    <w:rsid w:val="7EE0E99A"/>
    <w:rsid w:val="7EEFF151"/>
    <w:rsid w:val="7F0874E7"/>
    <w:rsid w:val="7F1DF09D"/>
    <w:rsid w:val="7F4028DF"/>
    <w:rsid w:val="7F41790C"/>
    <w:rsid w:val="7F4F4D27"/>
    <w:rsid w:val="7F5A93B1"/>
    <w:rsid w:val="7F6C9B85"/>
    <w:rsid w:val="7F836B45"/>
    <w:rsid w:val="7F880C6B"/>
    <w:rsid w:val="7F90ACAE"/>
    <w:rsid w:val="7F94A4E4"/>
    <w:rsid w:val="7F9A0B5A"/>
    <w:rsid w:val="7FA4BEFA"/>
    <w:rsid w:val="7FB77608"/>
    <w:rsid w:val="7FBC0679"/>
    <w:rsid w:val="7FCB840A"/>
    <w:rsid w:val="7FD434E0"/>
    <w:rsid w:val="7FED859A"/>
    <w:rsid w:val="7FFF7A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0B657"/>
  <w15:docId w15:val="{AAE80AF6-93E2-4FA6-969A-6D4A408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C2"/>
    <w:pPr>
      <w:widowControl w:val="0"/>
      <w:spacing w:after="120" w:line="264" w:lineRule="auto"/>
      <w:jc w:val="both"/>
    </w:pPr>
    <w:rPr>
      <w:lang w:val="en-GB" w:eastAsia="en-US"/>
    </w:rPr>
  </w:style>
  <w:style w:type="paragraph" w:styleId="Titre1">
    <w:name w:val="heading 1"/>
    <w:basedOn w:val="Normal"/>
    <w:next w:val="Normal"/>
    <w:uiPriority w:val="5"/>
    <w:qFormat/>
    <w:rsid w:val="00D04389"/>
    <w:pPr>
      <w:numPr>
        <w:numId w:val="3"/>
      </w:numPr>
      <w:spacing w:before="240"/>
      <w:jc w:val="left"/>
      <w:outlineLvl w:val="0"/>
    </w:pPr>
    <w:rPr>
      <w:rFonts w:eastAsia="HelveticaNeueLTStd-Cn"/>
      <w:b/>
      <w:bCs/>
      <w:color w:val="000000"/>
      <w:sz w:val="40"/>
      <w:szCs w:val="40"/>
    </w:rPr>
  </w:style>
  <w:style w:type="paragraph" w:styleId="Titre2">
    <w:name w:val="heading 2"/>
    <w:basedOn w:val="Normal"/>
    <w:uiPriority w:val="5"/>
    <w:qFormat/>
    <w:rsid w:val="00D04389"/>
    <w:pPr>
      <w:numPr>
        <w:ilvl w:val="1"/>
        <w:numId w:val="3"/>
      </w:numPr>
      <w:spacing w:before="240"/>
      <w:jc w:val="left"/>
      <w:outlineLvl w:val="1"/>
    </w:pPr>
    <w:rPr>
      <w:rFonts w:eastAsia="HelveticaNeueLTStd-Bd"/>
      <w:b/>
      <w:bCs/>
      <w:color w:val="000000"/>
      <w:sz w:val="36"/>
      <w:szCs w:val="36"/>
    </w:rPr>
  </w:style>
  <w:style w:type="paragraph" w:styleId="Titre3">
    <w:name w:val="heading 3"/>
    <w:basedOn w:val="Normal"/>
    <w:next w:val="Normal"/>
    <w:link w:val="Titre3Car"/>
    <w:uiPriority w:val="5"/>
    <w:unhideWhenUsed/>
    <w:qFormat/>
    <w:rsid w:val="00D04389"/>
    <w:pPr>
      <w:keepNext/>
      <w:keepLines/>
      <w:numPr>
        <w:ilvl w:val="2"/>
        <w:numId w:val="3"/>
      </w:numPr>
      <w:spacing w:before="240"/>
      <w:jc w:val="left"/>
      <w:outlineLvl w:val="2"/>
    </w:pPr>
    <w:rPr>
      <w:rFonts w:eastAsia="MS Gothic"/>
      <w:b/>
      <w:color w:val="006892"/>
      <w:sz w:val="32"/>
      <w:szCs w:val="24"/>
    </w:rPr>
  </w:style>
  <w:style w:type="paragraph" w:styleId="Titre4">
    <w:name w:val="heading 4"/>
    <w:basedOn w:val="Normal"/>
    <w:next w:val="Normal"/>
    <w:link w:val="Titre4Car"/>
    <w:uiPriority w:val="5"/>
    <w:unhideWhenUsed/>
    <w:qFormat/>
    <w:rsid w:val="00D04389"/>
    <w:pPr>
      <w:keepNext/>
      <w:keepLines/>
      <w:numPr>
        <w:ilvl w:val="3"/>
        <w:numId w:val="3"/>
      </w:numPr>
      <w:jc w:val="left"/>
      <w:outlineLvl w:val="3"/>
    </w:pPr>
    <w:rPr>
      <w:rFonts w:eastAsia="MS Gothic"/>
      <w:b/>
      <w:iCs/>
      <w:color w:val="000000"/>
      <w:sz w:val="28"/>
    </w:rPr>
  </w:style>
  <w:style w:type="paragraph" w:styleId="Titre5">
    <w:name w:val="heading 5"/>
    <w:basedOn w:val="Normal"/>
    <w:next w:val="Normal"/>
    <w:link w:val="Titre5Car"/>
    <w:uiPriority w:val="5"/>
    <w:unhideWhenUsed/>
    <w:qFormat/>
    <w:rsid w:val="00D04389"/>
    <w:pPr>
      <w:keepNext/>
      <w:keepLines/>
      <w:numPr>
        <w:ilvl w:val="4"/>
        <w:numId w:val="3"/>
      </w:numPr>
      <w:jc w:val="left"/>
      <w:outlineLvl w:val="4"/>
    </w:pPr>
    <w:rPr>
      <w:rFonts w:eastAsia="MS Gothic"/>
      <w:b/>
      <w:color w:val="006892"/>
      <w:sz w:val="24"/>
    </w:rPr>
  </w:style>
  <w:style w:type="paragraph" w:styleId="Titre6">
    <w:name w:val="heading 6"/>
    <w:basedOn w:val="Normal"/>
    <w:next w:val="Normal"/>
    <w:link w:val="Titre6Car"/>
    <w:uiPriority w:val="5"/>
    <w:semiHidden/>
    <w:qFormat/>
    <w:rsid w:val="00D04389"/>
    <w:pPr>
      <w:keepNext/>
      <w:keepLines/>
      <w:numPr>
        <w:ilvl w:val="5"/>
        <w:numId w:val="3"/>
      </w:numPr>
      <w:jc w:val="left"/>
      <w:outlineLvl w:val="5"/>
    </w:pPr>
    <w:rPr>
      <w:rFonts w:eastAsia="MS Gothic"/>
      <w:b/>
      <w:color w:val="000000"/>
      <w:sz w:val="22"/>
    </w:rPr>
  </w:style>
  <w:style w:type="paragraph" w:styleId="Titre7">
    <w:name w:val="heading 7"/>
    <w:basedOn w:val="Normal"/>
    <w:next w:val="Normal"/>
    <w:link w:val="Titre7Car"/>
    <w:uiPriority w:val="5"/>
    <w:semiHidden/>
    <w:qFormat/>
    <w:rsid w:val="00D04389"/>
    <w:pPr>
      <w:keepNext/>
      <w:keepLines/>
      <w:numPr>
        <w:ilvl w:val="6"/>
        <w:numId w:val="3"/>
      </w:numPr>
      <w:jc w:val="left"/>
      <w:outlineLvl w:val="6"/>
    </w:pPr>
    <w:rPr>
      <w:rFonts w:eastAsia="MS Gothic"/>
      <w:b/>
      <w:iCs/>
      <w:color w:val="000000"/>
    </w:rPr>
  </w:style>
  <w:style w:type="paragraph" w:styleId="Titre8">
    <w:name w:val="heading 8"/>
    <w:basedOn w:val="Normal"/>
    <w:next w:val="Normal"/>
    <w:link w:val="Titre8Car"/>
    <w:uiPriority w:val="5"/>
    <w:semiHidden/>
    <w:qFormat/>
    <w:rsid w:val="00D04389"/>
    <w:pPr>
      <w:keepNext/>
      <w:keepLines/>
      <w:numPr>
        <w:ilvl w:val="7"/>
        <w:numId w:val="3"/>
      </w:numPr>
      <w:spacing w:before="40"/>
      <w:outlineLvl w:val="7"/>
    </w:pPr>
    <w:rPr>
      <w:rFonts w:eastAsia="MS Gothic"/>
      <w:color w:val="272727"/>
      <w:sz w:val="21"/>
      <w:szCs w:val="21"/>
    </w:rPr>
  </w:style>
  <w:style w:type="paragraph" w:styleId="Titre9">
    <w:name w:val="heading 9"/>
    <w:basedOn w:val="Normal"/>
    <w:next w:val="Normal"/>
    <w:link w:val="Titre9Car"/>
    <w:uiPriority w:val="5"/>
    <w:semiHidden/>
    <w:qFormat/>
    <w:rsid w:val="00030A65"/>
    <w:pPr>
      <w:keepNext/>
      <w:keepLines/>
      <w:numPr>
        <w:ilvl w:val="8"/>
        <w:numId w:val="3"/>
      </w:numPr>
      <w:spacing w:before="40"/>
      <w:outlineLvl w:val="8"/>
    </w:pPr>
    <w:rPr>
      <w:rFonts w:eastAsia="MS Gothic"/>
      <w:b/>
      <w:iCs/>
      <w:color w:val="006892"/>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857AFA"/>
    <w:pPr>
      <w:widowControl w:val="0"/>
    </w:pPr>
    <w:rPr>
      <w:sz w:val="22"/>
      <w:szCs w:val="22"/>
      <w:lang w:eastAsia="en-US"/>
    </w:rPr>
    <w:tblPr>
      <w:tblInd w:w="0" w:type="dxa"/>
      <w:tblCellMar>
        <w:top w:w="0" w:type="dxa"/>
        <w:left w:w="0" w:type="dxa"/>
        <w:bottom w:w="0" w:type="dxa"/>
        <w:right w:w="0" w:type="dxa"/>
      </w:tblCellMar>
    </w:tblPr>
  </w:style>
  <w:style w:type="paragraph" w:styleId="Paragraphedeliste">
    <w:name w:val="List Paragraph"/>
    <w:basedOn w:val="Normal"/>
    <w:qFormat/>
    <w:rsid w:val="00210A79"/>
    <w:pPr>
      <w:numPr>
        <w:numId w:val="5"/>
      </w:numPr>
    </w:pPr>
  </w:style>
  <w:style w:type="table" w:customStyle="1" w:styleId="ScienceEuropeTable">
    <w:name w:val="Science Europe Table"/>
    <w:basedOn w:val="Tableausimple1"/>
    <w:uiPriority w:val="99"/>
    <w:rsid w:val="00F415C3"/>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blStylePr w:type="firstRow">
      <w:rPr>
        <w:b/>
        <w:bCs/>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umentTitle">
    <w:name w:val="Document Title"/>
    <w:basedOn w:val="Normal"/>
    <w:uiPriority w:val="3"/>
    <w:qFormat/>
    <w:rsid w:val="0022305C"/>
    <w:pPr>
      <w:spacing w:line="380" w:lineRule="atLeast"/>
    </w:pPr>
    <w:rPr>
      <w:rFonts w:eastAsia="Arial" w:cs="Arial"/>
      <w:color w:val="3E4549"/>
      <w:sz w:val="48"/>
      <w:szCs w:val="48"/>
    </w:rPr>
  </w:style>
  <w:style w:type="paragraph" w:customStyle="1" w:styleId="TableBody">
    <w:name w:val="Table Body"/>
    <w:basedOn w:val="Normal"/>
    <w:uiPriority w:val="99"/>
    <w:semiHidden/>
    <w:rsid w:val="00FA2942"/>
    <w:pPr>
      <w:widowControl/>
      <w:suppressAutoHyphens/>
      <w:spacing w:before="60" w:after="60"/>
      <w:jc w:val="left"/>
    </w:pPr>
    <w:rPr>
      <w:rFonts w:eastAsia="HelveticaNeueLTStd-Lt" w:cs="HelveticaNeueLTStd-Lt"/>
      <w:bCs/>
    </w:rPr>
  </w:style>
  <w:style w:type="table" w:styleId="Grilledutableau">
    <w:name w:val="Table Grid"/>
    <w:basedOn w:val="TableauNormal"/>
    <w:uiPriority w:val="59"/>
    <w:rsid w:val="002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7AFA"/>
    <w:rPr>
      <w:rFonts w:ascii="Lucida Grande" w:hAnsi="Lucida Grande" w:cs="Lucida Grande"/>
      <w:sz w:val="18"/>
      <w:szCs w:val="18"/>
    </w:rPr>
  </w:style>
  <w:style w:type="character" w:customStyle="1" w:styleId="TextedebullesCar">
    <w:name w:val="Texte de bulles Car"/>
    <w:link w:val="Textedebulles"/>
    <w:uiPriority w:val="99"/>
    <w:semiHidden/>
    <w:rsid w:val="00857AFA"/>
    <w:rPr>
      <w:rFonts w:ascii="Lucida Grande" w:hAnsi="Lucida Grande" w:cs="Lucida Grande"/>
      <w:sz w:val="18"/>
      <w:szCs w:val="18"/>
    </w:rPr>
  </w:style>
  <w:style w:type="paragraph" w:customStyle="1" w:styleId="FooterBody">
    <w:name w:val="Footer Body"/>
    <w:basedOn w:val="Normal"/>
    <w:uiPriority w:val="99"/>
    <w:semiHidden/>
    <w:rsid w:val="00A265A3"/>
    <w:pPr>
      <w:tabs>
        <w:tab w:val="left" w:pos="2446"/>
      </w:tabs>
      <w:spacing w:before="100" w:beforeAutospacing="1" w:line="220" w:lineRule="atLeast"/>
      <w:contextualSpacing/>
    </w:pPr>
    <w:rPr>
      <w:rFonts w:eastAsia="HelveticaNeueLTStd-BdCn" w:cs="HelveticaNeueLTStd-BdCn"/>
      <w:color w:val="3E4549"/>
      <w:sz w:val="16"/>
      <w:szCs w:val="16"/>
    </w:rPr>
  </w:style>
  <w:style w:type="paragraph" w:customStyle="1" w:styleId="SE-BodyNumbering">
    <w:name w:val="SE-Body_Numbering"/>
    <w:basedOn w:val="Normal"/>
    <w:uiPriority w:val="99"/>
    <w:semiHidden/>
    <w:qFormat/>
    <w:rsid w:val="00A54F81"/>
    <w:pPr>
      <w:numPr>
        <w:numId w:val="1"/>
      </w:numPr>
    </w:pPr>
  </w:style>
  <w:style w:type="paragraph" w:styleId="En-ttedetabledesmatires">
    <w:name w:val="TOC Heading"/>
    <w:basedOn w:val="Titre1"/>
    <w:next w:val="Normal"/>
    <w:uiPriority w:val="19"/>
    <w:semiHidden/>
    <w:rsid w:val="00027541"/>
    <w:pPr>
      <w:keepNext/>
      <w:keepLines/>
      <w:widowControl/>
      <w:numPr>
        <w:numId w:val="0"/>
      </w:numPr>
      <w:spacing w:line="259" w:lineRule="auto"/>
      <w:ind w:left="794"/>
      <w:outlineLvl w:val="9"/>
    </w:pPr>
    <w:rPr>
      <w:rFonts w:eastAsia="MS Gothic"/>
      <w:sz w:val="52"/>
      <w:szCs w:val="52"/>
    </w:rPr>
  </w:style>
  <w:style w:type="paragraph" w:customStyle="1" w:styleId="List-Bullets">
    <w:name w:val="List - Bullets"/>
    <w:basedOn w:val="Paragraphedeliste"/>
    <w:uiPriority w:val="2"/>
    <w:qFormat/>
    <w:rsid w:val="00210A79"/>
    <w:pPr>
      <w:numPr>
        <w:numId w:val="7"/>
      </w:numPr>
    </w:pPr>
  </w:style>
  <w:style w:type="paragraph" w:customStyle="1" w:styleId="SE-Body-Bullet">
    <w:name w:val="SE-Body-Bullet"/>
    <w:basedOn w:val="Normal"/>
    <w:uiPriority w:val="99"/>
    <w:semiHidden/>
    <w:qFormat/>
    <w:rsid w:val="00381FC8"/>
    <w:pPr>
      <w:numPr>
        <w:numId w:val="2"/>
      </w:numPr>
      <w:spacing w:before="40" w:after="40" w:line="280" w:lineRule="exact"/>
      <w:contextualSpacing/>
    </w:pPr>
    <w:rPr>
      <w:rFonts w:eastAsia="HelveticaNeueLTStd-Bd" w:cs="HelveticaNeueLTStd-Bd"/>
      <w:color w:val="231F20"/>
    </w:rPr>
  </w:style>
  <w:style w:type="character" w:styleId="Numrodepage">
    <w:name w:val="page number"/>
    <w:basedOn w:val="Policepardfaut"/>
    <w:uiPriority w:val="99"/>
    <w:semiHidden/>
    <w:unhideWhenUsed/>
    <w:rsid w:val="00167163"/>
  </w:style>
  <w:style w:type="character" w:styleId="Textedelespacerserv">
    <w:name w:val="Placeholder Text"/>
    <w:uiPriority w:val="99"/>
    <w:semiHidden/>
    <w:rsid w:val="00A342D0"/>
    <w:rPr>
      <w:color w:val="808080"/>
    </w:rPr>
  </w:style>
  <w:style w:type="character" w:styleId="Accentuationlgre">
    <w:name w:val="Subtle Emphasis"/>
    <w:uiPriority w:val="99"/>
    <w:semiHidden/>
    <w:rsid w:val="00030A65"/>
    <w:rPr>
      <w:i/>
      <w:iCs/>
      <w:color w:val="404040"/>
    </w:rPr>
  </w:style>
  <w:style w:type="character" w:customStyle="1" w:styleId="UnresolvedMention1">
    <w:name w:val="Unresolved Mention1"/>
    <w:uiPriority w:val="99"/>
    <w:semiHidden/>
    <w:unhideWhenUsed/>
    <w:rsid w:val="0094406E"/>
    <w:rPr>
      <w:color w:val="605E5C"/>
      <w:shd w:val="clear" w:color="auto" w:fill="E1DFDD"/>
    </w:rPr>
  </w:style>
  <w:style w:type="character" w:customStyle="1" w:styleId="Titre7Car">
    <w:name w:val="Titre 7 Car"/>
    <w:link w:val="Titre7"/>
    <w:uiPriority w:val="5"/>
    <w:semiHidden/>
    <w:rsid w:val="003F5E7F"/>
    <w:rPr>
      <w:rFonts w:eastAsia="MS Gothic"/>
      <w:b/>
      <w:iCs/>
      <w:color w:val="000000"/>
      <w:lang w:val="en-GB" w:eastAsia="en-US"/>
    </w:rPr>
  </w:style>
  <w:style w:type="character" w:customStyle="1" w:styleId="Titre6Car">
    <w:name w:val="Titre 6 Car"/>
    <w:link w:val="Titre6"/>
    <w:uiPriority w:val="5"/>
    <w:semiHidden/>
    <w:rsid w:val="003F5E7F"/>
    <w:rPr>
      <w:rFonts w:eastAsia="MS Gothic"/>
      <w:b/>
      <w:color w:val="000000"/>
      <w:sz w:val="22"/>
      <w:lang w:val="en-GB" w:eastAsia="en-US"/>
    </w:rPr>
  </w:style>
  <w:style w:type="character" w:customStyle="1" w:styleId="Titre5Car">
    <w:name w:val="Titre 5 Car"/>
    <w:link w:val="Titre5"/>
    <w:uiPriority w:val="5"/>
    <w:rsid w:val="003F5E7F"/>
    <w:rPr>
      <w:rFonts w:eastAsia="MS Gothic"/>
      <w:b/>
      <w:color w:val="006892"/>
      <w:sz w:val="24"/>
      <w:lang w:val="en-GB" w:eastAsia="en-US"/>
    </w:rPr>
  </w:style>
  <w:style w:type="character" w:customStyle="1" w:styleId="Titre4Car">
    <w:name w:val="Titre 4 Car"/>
    <w:link w:val="Titre4"/>
    <w:uiPriority w:val="5"/>
    <w:rsid w:val="003F5E7F"/>
    <w:rPr>
      <w:rFonts w:eastAsia="MS Gothic"/>
      <w:b/>
      <w:iCs/>
      <w:color w:val="000000"/>
      <w:sz w:val="28"/>
      <w:lang w:val="en-GB" w:eastAsia="en-US"/>
    </w:rPr>
  </w:style>
  <w:style w:type="character" w:customStyle="1" w:styleId="Titre3Car">
    <w:name w:val="Titre 3 Car"/>
    <w:link w:val="Titre3"/>
    <w:uiPriority w:val="5"/>
    <w:rsid w:val="003F5E7F"/>
    <w:rPr>
      <w:rFonts w:eastAsia="MS Gothic"/>
      <w:b/>
      <w:color w:val="006892"/>
      <w:sz w:val="32"/>
      <w:szCs w:val="24"/>
      <w:lang w:val="en-GB" w:eastAsia="en-US"/>
    </w:rPr>
  </w:style>
  <w:style w:type="paragraph" w:styleId="TM1">
    <w:name w:val="toc 1"/>
    <w:basedOn w:val="Normal"/>
    <w:next w:val="Normal"/>
    <w:autoRedefine/>
    <w:uiPriority w:val="20"/>
    <w:semiHidden/>
    <w:rsid w:val="00037EF2"/>
    <w:pPr>
      <w:tabs>
        <w:tab w:val="right" w:leader="dot" w:pos="9061"/>
      </w:tabs>
      <w:spacing w:after="100" w:line="240" w:lineRule="exact"/>
      <w:ind w:left="851" w:right="567" w:hanging="851"/>
      <w:jc w:val="left"/>
    </w:pPr>
    <w:rPr>
      <w:b/>
      <w:noProof/>
      <w:sz w:val="24"/>
    </w:rPr>
  </w:style>
  <w:style w:type="paragraph" w:styleId="TM2">
    <w:name w:val="toc 2"/>
    <w:basedOn w:val="Normal"/>
    <w:next w:val="Normal"/>
    <w:autoRedefine/>
    <w:uiPriority w:val="20"/>
    <w:semiHidden/>
    <w:rsid w:val="00037EF2"/>
    <w:pPr>
      <w:tabs>
        <w:tab w:val="right" w:leader="dot" w:pos="9060"/>
      </w:tabs>
      <w:ind w:left="851" w:right="567" w:hanging="851"/>
    </w:pPr>
    <w:rPr>
      <w:noProof/>
    </w:rPr>
  </w:style>
  <w:style w:type="paragraph" w:styleId="TM3">
    <w:name w:val="toc 3"/>
    <w:basedOn w:val="Normal"/>
    <w:next w:val="Normal"/>
    <w:autoRedefine/>
    <w:uiPriority w:val="20"/>
    <w:semiHidden/>
    <w:rsid w:val="00037EF2"/>
    <w:pPr>
      <w:tabs>
        <w:tab w:val="right" w:leader="dot" w:pos="9060"/>
      </w:tabs>
      <w:spacing w:after="100"/>
      <w:ind w:left="851" w:right="567" w:hanging="851"/>
    </w:pPr>
    <w:rPr>
      <w:noProof/>
      <w:color w:val="006892"/>
    </w:rPr>
  </w:style>
  <w:style w:type="character" w:customStyle="1" w:styleId="Titre8Car">
    <w:name w:val="Titre 8 Car"/>
    <w:link w:val="Titre8"/>
    <w:uiPriority w:val="5"/>
    <w:semiHidden/>
    <w:rsid w:val="003F5E7F"/>
    <w:rPr>
      <w:rFonts w:eastAsia="MS Gothic"/>
      <w:color w:val="272727"/>
      <w:sz w:val="21"/>
      <w:szCs w:val="21"/>
      <w:lang w:val="en-GB" w:eastAsia="en-US"/>
    </w:rPr>
  </w:style>
  <w:style w:type="character" w:customStyle="1" w:styleId="Titre9Car">
    <w:name w:val="Titre 9 Car"/>
    <w:link w:val="Titre9"/>
    <w:uiPriority w:val="5"/>
    <w:semiHidden/>
    <w:rsid w:val="003F5E7F"/>
    <w:rPr>
      <w:rFonts w:eastAsia="MS Gothic"/>
      <w:b/>
      <w:iCs/>
      <w:color w:val="006892"/>
      <w:sz w:val="18"/>
      <w:szCs w:val="18"/>
      <w:lang w:val="en-GB" w:eastAsia="en-US"/>
    </w:rPr>
  </w:style>
  <w:style w:type="paragraph" w:customStyle="1" w:styleId="List-Numbers">
    <w:name w:val="List - Numbers"/>
    <w:basedOn w:val="Paragraphedeliste"/>
    <w:uiPriority w:val="2"/>
    <w:qFormat/>
    <w:rsid w:val="00BC7465"/>
    <w:pPr>
      <w:numPr>
        <w:numId w:val="4"/>
      </w:numPr>
    </w:pPr>
  </w:style>
  <w:style w:type="paragraph" w:customStyle="1" w:styleId="List-Letters">
    <w:name w:val="List - Letters"/>
    <w:basedOn w:val="Paragraphedeliste"/>
    <w:uiPriority w:val="2"/>
    <w:qFormat/>
    <w:rsid w:val="00F415C3"/>
    <w:pPr>
      <w:numPr>
        <w:numId w:val="6"/>
      </w:numPr>
    </w:pPr>
  </w:style>
  <w:style w:type="paragraph" w:styleId="TM4">
    <w:name w:val="toc 4"/>
    <w:basedOn w:val="Normal"/>
    <w:next w:val="Normal"/>
    <w:autoRedefine/>
    <w:uiPriority w:val="39"/>
    <w:semiHidden/>
    <w:rsid w:val="0012724D"/>
    <w:pPr>
      <w:spacing w:after="100"/>
      <w:ind w:left="600"/>
    </w:pPr>
  </w:style>
  <w:style w:type="paragraph" w:styleId="TM5">
    <w:name w:val="toc 5"/>
    <w:basedOn w:val="Normal"/>
    <w:next w:val="Normal"/>
    <w:autoRedefine/>
    <w:uiPriority w:val="39"/>
    <w:semiHidden/>
    <w:rsid w:val="0012724D"/>
    <w:pPr>
      <w:spacing w:after="100"/>
      <w:ind w:left="800"/>
    </w:pPr>
  </w:style>
  <w:style w:type="paragraph" w:styleId="TM6">
    <w:name w:val="toc 6"/>
    <w:basedOn w:val="Normal"/>
    <w:next w:val="Normal"/>
    <w:autoRedefine/>
    <w:uiPriority w:val="39"/>
    <w:semiHidden/>
    <w:rsid w:val="0012724D"/>
    <w:pPr>
      <w:spacing w:after="100"/>
      <w:ind w:left="1000"/>
    </w:pPr>
  </w:style>
  <w:style w:type="paragraph" w:styleId="TM7">
    <w:name w:val="toc 7"/>
    <w:basedOn w:val="Normal"/>
    <w:next w:val="Normal"/>
    <w:autoRedefine/>
    <w:uiPriority w:val="39"/>
    <w:semiHidden/>
    <w:rsid w:val="0012724D"/>
    <w:pPr>
      <w:spacing w:after="100"/>
      <w:ind w:left="1200"/>
    </w:pPr>
  </w:style>
  <w:style w:type="table" w:styleId="Tableausimple1">
    <w:name w:val="Plain Table 1"/>
    <w:basedOn w:val="TableauNormal"/>
    <w:uiPriority w:val="41"/>
    <w:rsid w:val="00B564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etableauclaire">
    <w:name w:val="Grid Table Light"/>
    <w:basedOn w:val="TableauNormal"/>
    <w:uiPriority w:val="40"/>
    <w:rsid w:val="005169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3">
    <w:name w:val="Plain Table 3"/>
    <w:basedOn w:val="TableauNormal"/>
    <w:uiPriority w:val="43"/>
    <w:rsid w:val="005169D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169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5">
    <w:name w:val="Plain Table 5"/>
    <w:basedOn w:val="TableauNormal"/>
    <w:uiPriority w:val="45"/>
    <w:rsid w:val="005169D5"/>
    <w:tblPr>
      <w:tblStyleRowBandSize w:val="1"/>
      <w:tblStyleColBandSize w:val="1"/>
    </w:tblPr>
    <w:tblStylePr w:type="firstRow">
      <w:rPr>
        <w:rFonts w:ascii="___WRD_EMBED_SUB_175" w:eastAsia="MS Gothic" w:hAnsi="___WRD_EMBED_SUB_175" w:cs="Times New Roman"/>
        <w:i/>
        <w:iCs/>
        <w:sz w:val="26"/>
      </w:rPr>
      <w:tblPr/>
      <w:tcPr>
        <w:tcBorders>
          <w:bottom w:val="single" w:sz="4" w:space="0" w:color="7F7F7F"/>
        </w:tcBorders>
        <w:shd w:val="clear" w:color="auto" w:fill="FFFFFF"/>
      </w:tcPr>
    </w:tblStylePr>
    <w:tblStylePr w:type="lastRow">
      <w:rPr>
        <w:rFonts w:ascii="___WRD_EMBED_SUB_175" w:eastAsia="MS Gothic" w:hAnsi="___WRD_EMBED_SUB_175" w:cs="Times New Roman"/>
        <w:i/>
        <w:iCs/>
        <w:sz w:val="26"/>
      </w:rPr>
      <w:tblPr/>
      <w:tcPr>
        <w:tcBorders>
          <w:top w:val="single" w:sz="4" w:space="0" w:color="7F7F7F"/>
        </w:tcBorders>
        <w:shd w:val="clear" w:color="auto" w:fill="FFFFFF"/>
      </w:tcPr>
    </w:tblStylePr>
    <w:tblStylePr w:type="firstCol">
      <w:pPr>
        <w:jc w:val="right"/>
      </w:pPr>
      <w:rPr>
        <w:rFonts w:ascii="___WRD_EMBED_SUB_175" w:eastAsia="MS Gothic" w:hAnsi="___WRD_EMBED_SUB_175" w:cs="Times New Roman"/>
        <w:i/>
        <w:iCs/>
        <w:sz w:val="26"/>
      </w:rPr>
      <w:tblPr/>
      <w:tcPr>
        <w:tcBorders>
          <w:right w:val="single" w:sz="4" w:space="0" w:color="7F7F7F"/>
        </w:tcBorders>
        <w:shd w:val="clear" w:color="auto" w:fill="FFFFFF"/>
      </w:tcPr>
    </w:tblStylePr>
    <w:tblStylePr w:type="lastCol">
      <w:rPr>
        <w:rFonts w:ascii="___WRD_EMBED_SUB_175" w:eastAsia="MS Gothic" w:hAnsi="___WRD_EMBED_SUB_175"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5169D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Liste4">
    <w:name w:val="List Table 4"/>
    <w:basedOn w:val="TableauNormal"/>
    <w:uiPriority w:val="49"/>
    <w:rsid w:val="006D65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
    <w:name w:val="Grid Table 2"/>
    <w:basedOn w:val="TableauNormal"/>
    <w:uiPriority w:val="47"/>
    <w:rsid w:val="00B3724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Lienhypertexte">
    <w:name w:val="Hyperlink"/>
    <w:uiPriority w:val="99"/>
    <w:semiHidden/>
    <w:rsid w:val="006F4CD2"/>
    <w:rPr>
      <w:color w:val="0D29F9"/>
      <w:u w:val="single"/>
    </w:rPr>
  </w:style>
  <w:style w:type="paragraph" w:customStyle="1" w:styleId="CityandDate">
    <w:name w:val="City and Date"/>
    <w:basedOn w:val="Normal"/>
    <w:semiHidden/>
    <w:rsid w:val="00D102F3"/>
    <w:pPr>
      <w:spacing w:line="260" w:lineRule="atLeast"/>
      <w:ind w:left="159"/>
      <w:jc w:val="right"/>
    </w:pPr>
    <w:rPr>
      <w:rFonts w:eastAsia="HelveticaNeueLTStd-Lt"/>
      <w:color w:val="231F20"/>
    </w:rPr>
  </w:style>
  <w:style w:type="paragraph" w:styleId="En-tte">
    <w:name w:val="header"/>
    <w:basedOn w:val="Normal"/>
    <w:link w:val="En-tteCar"/>
    <w:uiPriority w:val="99"/>
    <w:semiHidden/>
    <w:rsid w:val="00421B5C"/>
    <w:pPr>
      <w:tabs>
        <w:tab w:val="center" w:pos="4513"/>
        <w:tab w:val="right" w:pos="9026"/>
      </w:tabs>
    </w:pPr>
  </w:style>
  <w:style w:type="character" w:customStyle="1" w:styleId="En-tteCar">
    <w:name w:val="En-tête Car"/>
    <w:link w:val="En-tte"/>
    <w:uiPriority w:val="99"/>
    <w:semiHidden/>
    <w:rsid w:val="00F415C3"/>
    <w:rPr>
      <w:rFonts w:ascii="Open Sans" w:hAnsi="Open Sans"/>
      <w:sz w:val="20"/>
      <w:szCs w:val="20"/>
    </w:rPr>
  </w:style>
  <w:style w:type="paragraph" w:customStyle="1" w:styleId="MeetingName">
    <w:name w:val="Meeting Name"/>
    <w:basedOn w:val="Normal"/>
    <w:next w:val="Normal"/>
    <w:uiPriority w:val="3"/>
    <w:qFormat/>
    <w:rsid w:val="0022305C"/>
    <w:pPr>
      <w:spacing w:before="60"/>
      <w:jc w:val="left"/>
    </w:pPr>
    <w:rPr>
      <w:b/>
      <w:color w:val="006892"/>
      <w:sz w:val="30"/>
      <w:szCs w:val="30"/>
    </w:rPr>
  </w:style>
  <w:style w:type="paragraph" w:customStyle="1" w:styleId="SE-Dateline">
    <w:name w:val="SE-Dateline"/>
    <w:basedOn w:val="Normal"/>
    <w:uiPriority w:val="99"/>
    <w:semiHidden/>
    <w:qFormat/>
    <w:rsid w:val="00044A16"/>
    <w:pPr>
      <w:spacing w:before="81" w:line="260" w:lineRule="atLeast"/>
      <w:ind w:left="159"/>
      <w:jc w:val="right"/>
    </w:pPr>
    <w:rPr>
      <w:rFonts w:eastAsia="HelveticaNeueLTStd-Lt"/>
      <w:color w:val="231F20"/>
    </w:rPr>
  </w:style>
  <w:style w:type="paragraph" w:styleId="Sansinterligne">
    <w:name w:val="No Spacing"/>
    <w:link w:val="SansinterligneCar"/>
    <w:uiPriority w:val="1"/>
    <w:qFormat/>
    <w:rsid w:val="0022305C"/>
    <w:pPr>
      <w:widowControl w:val="0"/>
      <w:jc w:val="both"/>
    </w:pPr>
    <w:rPr>
      <w:lang w:eastAsia="en-US"/>
    </w:rPr>
  </w:style>
  <w:style w:type="paragraph" w:customStyle="1" w:styleId="IntroHeading">
    <w:name w:val="Intro Heading"/>
    <w:basedOn w:val="MeetingName"/>
    <w:uiPriority w:val="4"/>
    <w:qFormat/>
    <w:rsid w:val="00F415C3"/>
    <w:pPr>
      <w:spacing w:before="360" w:line="240" w:lineRule="auto"/>
    </w:pPr>
  </w:style>
  <w:style w:type="character" w:styleId="Marquedecommentaire">
    <w:name w:val="annotation reference"/>
    <w:uiPriority w:val="99"/>
    <w:semiHidden/>
    <w:unhideWhenUsed/>
    <w:rsid w:val="00AE34CF"/>
    <w:rPr>
      <w:sz w:val="16"/>
      <w:szCs w:val="16"/>
    </w:rPr>
  </w:style>
  <w:style w:type="paragraph" w:styleId="Commentaire">
    <w:name w:val="annotation text"/>
    <w:basedOn w:val="Normal"/>
    <w:link w:val="CommentaireCar"/>
    <w:uiPriority w:val="99"/>
    <w:unhideWhenUsed/>
    <w:rsid w:val="00AE34CF"/>
    <w:pPr>
      <w:spacing w:line="240" w:lineRule="auto"/>
    </w:pPr>
  </w:style>
  <w:style w:type="character" w:customStyle="1" w:styleId="CommentaireCar">
    <w:name w:val="Commentaire Car"/>
    <w:link w:val="Commentaire"/>
    <w:uiPriority w:val="99"/>
    <w:rsid w:val="00AE34CF"/>
    <w:rPr>
      <w:rFonts w:ascii="Open Sans" w:hAnsi="Open Sans"/>
      <w:sz w:val="20"/>
      <w:szCs w:val="20"/>
    </w:rPr>
  </w:style>
  <w:style w:type="paragraph" w:styleId="Objetducommentaire">
    <w:name w:val="annotation subject"/>
    <w:basedOn w:val="Commentaire"/>
    <w:next w:val="Commentaire"/>
    <w:link w:val="ObjetducommentaireCar"/>
    <w:uiPriority w:val="99"/>
    <w:semiHidden/>
    <w:unhideWhenUsed/>
    <w:rsid w:val="00AE34CF"/>
    <w:rPr>
      <w:b/>
      <w:bCs/>
    </w:rPr>
  </w:style>
  <w:style w:type="character" w:customStyle="1" w:styleId="ObjetducommentaireCar">
    <w:name w:val="Objet du commentaire Car"/>
    <w:link w:val="Objetducommentaire"/>
    <w:uiPriority w:val="99"/>
    <w:semiHidden/>
    <w:rsid w:val="00AE34CF"/>
    <w:rPr>
      <w:rFonts w:ascii="Open Sans" w:hAnsi="Open Sans"/>
      <w:b/>
      <w:bCs/>
      <w:sz w:val="20"/>
      <w:szCs w:val="20"/>
    </w:rPr>
  </w:style>
  <w:style w:type="character" w:styleId="Mentionnonrsolue">
    <w:name w:val="Unresolved Mention"/>
    <w:uiPriority w:val="99"/>
    <w:semiHidden/>
    <w:unhideWhenUsed/>
    <w:rsid w:val="00A307CD"/>
    <w:rPr>
      <w:color w:val="605E5C"/>
      <w:shd w:val="clear" w:color="auto" w:fill="E1DFDD"/>
    </w:rPr>
  </w:style>
  <w:style w:type="character" w:customStyle="1" w:styleId="SansinterligneCar">
    <w:name w:val="Sans interligne Car"/>
    <w:link w:val="Sansinterligne"/>
    <w:uiPriority w:val="1"/>
    <w:rsid w:val="006A033E"/>
    <w:rPr>
      <w:rFonts w:ascii="Open Sans" w:hAnsi="Open Sans"/>
      <w:sz w:val="20"/>
      <w:szCs w:val="20"/>
    </w:rPr>
  </w:style>
  <w:style w:type="paragraph" w:styleId="Textebrut">
    <w:name w:val="Plain Text"/>
    <w:basedOn w:val="Normal"/>
    <w:link w:val="TextebrutCar"/>
    <w:uiPriority w:val="99"/>
    <w:unhideWhenUsed/>
    <w:rsid w:val="008B36F7"/>
    <w:pPr>
      <w:widowControl/>
      <w:spacing w:after="0" w:line="240" w:lineRule="auto"/>
      <w:jc w:val="left"/>
    </w:pPr>
    <w:rPr>
      <w:rFonts w:ascii="Calibri Light" w:eastAsia="Calibri" w:hAnsi="Calibri Light" w:cs="Calibri Light"/>
      <w:sz w:val="22"/>
      <w:szCs w:val="22"/>
    </w:rPr>
  </w:style>
  <w:style w:type="character" w:customStyle="1" w:styleId="TextebrutCar">
    <w:name w:val="Texte brut Car"/>
    <w:link w:val="Textebrut"/>
    <w:uiPriority w:val="99"/>
    <w:rsid w:val="008B36F7"/>
    <w:rPr>
      <w:rFonts w:ascii="Calibri Light" w:eastAsia="Calibri" w:hAnsi="Calibri Light" w:cs="Calibri Light"/>
      <w:sz w:val="22"/>
      <w:szCs w:val="22"/>
      <w:lang w:eastAsia="en-US"/>
    </w:rPr>
  </w:style>
  <w:style w:type="paragraph" w:styleId="Pieddepage">
    <w:name w:val="footer"/>
    <w:basedOn w:val="Normal"/>
    <w:link w:val="PieddepageCar"/>
    <w:uiPriority w:val="99"/>
    <w:semiHidden/>
    <w:rsid w:val="00D97ACC"/>
    <w:pPr>
      <w:tabs>
        <w:tab w:val="center" w:pos="4513"/>
        <w:tab w:val="right" w:pos="9026"/>
      </w:tabs>
    </w:pPr>
  </w:style>
  <w:style w:type="character" w:customStyle="1" w:styleId="PieddepageCar">
    <w:name w:val="Pied de page Car"/>
    <w:link w:val="Pieddepage"/>
    <w:uiPriority w:val="99"/>
    <w:semiHidden/>
    <w:rsid w:val="00D97ACC"/>
    <w:rPr>
      <w:lang w:eastAsia="en-US"/>
    </w:rPr>
  </w:style>
  <w:style w:type="character" w:styleId="Lienhypertextesuivivisit">
    <w:name w:val="FollowedHyperlink"/>
    <w:basedOn w:val="Policepardfaut"/>
    <w:uiPriority w:val="99"/>
    <w:semiHidden/>
    <w:unhideWhenUsed/>
    <w:rsid w:val="00B9091C"/>
    <w:rPr>
      <w:color w:val="800080" w:themeColor="followedHyperlink"/>
      <w:u w:val="single"/>
    </w:rPr>
  </w:style>
  <w:style w:type="paragraph" w:styleId="Rvision">
    <w:name w:val="Revision"/>
    <w:hidden/>
    <w:uiPriority w:val="99"/>
    <w:semiHidden/>
    <w:rsid w:val="0011133F"/>
    <w:rPr>
      <w:lang w:eastAsia="en-US"/>
    </w:rPr>
  </w:style>
  <w:style w:type="character" w:customStyle="1" w:styleId="markedcontent">
    <w:name w:val="markedcontent"/>
    <w:basedOn w:val="Policepardfaut"/>
    <w:rsid w:val="00080A91"/>
  </w:style>
  <w:style w:type="character" w:customStyle="1" w:styleId="ui-provider">
    <w:name w:val="ui-provider"/>
    <w:basedOn w:val="Policepardfaut"/>
    <w:rsid w:val="00E004A4"/>
  </w:style>
  <w:style w:type="paragraph" w:customStyle="1" w:styleId="Titredudocument">
    <w:name w:val="Titre du document"/>
    <w:next w:val="Normal"/>
    <w:qFormat/>
    <w:rsid w:val="003D7B66"/>
    <w:pPr>
      <w:spacing w:after="160" w:line="360" w:lineRule="exact"/>
      <w:ind w:left="2835"/>
    </w:pPr>
    <w:rPr>
      <w:rFonts w:ascii="Arial" w:eastAsia="MS PGothic" w:hAnsi="Arial"/>
      <w:b/>
      <w:sz w:val="36"/>
      <w:szCs w:val="36"/>
      <w:lang w:val="fr-FR" w:eastAsia="fr-FR"/>
    </w:rPr>
  </w:style>
  <w:style w:type="table" w:styleId="TableauGrille6Couleur-Accentuation3">
    <w:name w:val="Grid Table 6 Colorful Accent 3"/>
    <w:basedOn w:val="TableauNormal"/>
    <w:uiPriority w:val="99"/>
    <w:rsid w:val="002829B6"/>
    <w:rPr>
      <w:rFonts w:asciiTheme="minorHAnsi" w:eastAsiaTheme="minorHAnsi" w:hAnsiTheme="minorHAnsi" w:cstheme="minorBidi"/>
      <w:sz w:val="22"/>
      <w:szCs w:val="22"/>
      <w:lang w:eastAsia="en-US"/>
    </w:rPr>
    <w:tblPr>
      <w:tblStyleRowBandSize w:val="1"/>
      <w:tblStyleColBandSize w:val="1"/>
      <w:tblBorders>
        <w:top w:val="single" w:sz="4" w:space="0" w:color="FF7B39" w:themeColor="accent3" w:themeTint="FE"/>
        <w:left w:val="single" w:sz="4" w:space="0" w:color="FF7B39" w:themeColor="accent3" w:themeTint="FE"/>
        <w:bottom w:val="single" w:sz="4" w:space="0" w:color="FF7B39" w:themeColor="accent3" w:themeTint="FE"/>
        <w:right w:val="single" w:sz="4" w:space="0" w:color="FF7B39" w:themeColor="accent3" w:themeTint="FE"/>
        <w:insideH w:val="single" w:sz="4" w:space="0" w:color="FF7B39" w:themeColor="accent3" w:themeTint="FE"/>
        <w:insideV w:val="single" w:sz="4" w:space="0" w:color="FF7B39" w:themeColor="accent3" w:themeTint="FE"/>
      </w:tblBorders>
    </w:tblPr>
    <w:tblStylePr w:type="firstRow">
      <w:rPr>
        <w:b/>
        <w:color w:val="FF7B39" w:themeColor="accent3" w:themeTint="FE" w:themeShade="95"/>
      </w:rPr>
      <w:tblPr/>
      <w:tcPr>
        <w:tcBorders>
          <w:bottom w:val="single" w:sz="12" w:space="0" w:color="FF7B39" w:themeColor="accent3" w:themeTint="FE"/>
        </w:tcBorders>
      </w:tcPr>
    </w:tblStylePr>
    <w:tblStylePr w:type="lastRow">
      <w:rPr>
        <w:b/>
        <w:color w:val="FF7B39" w:themeColor="accent3" w:themeTint="FE" w:themeShade="95"/>
      </w:rPr>
    </w:tblStylePr>
    <w:tblStylePr w:type="firstCol">
      <w:rPr>
        <w:b/>
        <w:color w:val="FF7B39" w:themeColor="accent3" w:themeTint="FE" w:themeShade="95"/>
      </w:rPr>
    </w:tblStylePr>
    <w:tblStylePr w:type="lastCol">
      <w:rPr>
        <w:b/>
        <w:color w:val="FF7B39" w:themeColor="accent3" w:themeTint="FE" w:themeShade="95"/>
      </w:rPr>
    </w:tblStylePr>
    <w:tblStylePr w:type="band1Vert">
      <w:tblPr/>
      <w:tcPr>
        <w:shd w:val="clear" w:color="FFE3D6" w:themeColor="accent3" w:themeTint="34" w:fill="FFE3D6" w:themeFill="accent3" w:themeFillTint="34"/>
      </w:tcPr>
    </w:tblStylePr>
    <w:tblStylePr w:type="band1Horz">
      <w:rPr>
        <w:rFonts w:ascii="Arial" w:hAnsi="Arial"/>
        <w:color w:val="FF7B39" w:themeColor="accent3" w:themeTint="FE" w:themeShade="95"/>
        <w:sz w:val="22"/>
      </w:rPr>
      <w:tblPr/>
      <w:tcPr>
        <w:shd w:val="clear" w:color="FFE3D6" w:themeColor="accent3" w:themeTint="34" w:fill="FFE3D6" w:themeFill="accent3" w:themeFillTint="34"/>
      </w:tcPr>
    </w:tblStylePr>
    <w:tblStylePr w:type="band2Horz">
      <w:rPr>
        <w:rFonts w:ascii="Arial" w:hAnsi="Arial"/>
        <w:color w:val="FF7B39" w:themeColor="accent3" w:themeTint="FE"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16410">
      <w:bodyDiv w:val="1"/>
      <w:marLeft w:val="0"/>
      <w:marRight w:val="0"/>
      <w:marTop w:val="0"/>
      <w:marBottom w:val="0"/>
      <w:divBdr>
        <w:top w:val="none" w:sz="0" w:space="0" w:color="auto"/>
        <w:left w:val="none" w:sz="0" w:space="0" w:color="auto"/>
        <w:bottom w:val="none" w:sz="0" w:space="0" w:color="auto"/>
        <w:right w:val="none" w:sz="0" w:space="0" w:color="auto"/>
      </w:divBdr>
    </w:div>
    <w:div w:id="417142701">
      <w:bodyDiv w:val="1"/>
      <w:marLeft w:val="0"/>
      <w:marRight w:val="0"/>
      <w:marTop w:val="0"/>
      <w:marBottom w:val="0"/>
      <w:divBdr>
        <w:top w:val="none" w:sz="0" w:space="0" w:color="auto"/>
        <w:left w:val="none" w:sz="0" w:space="0" w:color="auto"/>
        <w:bottom w:val="none" w:sz="0" w:space="0" w:color="auto"/>
        <w:right w:val="none" w:sz="0" w:space="0" w:color="auto"/>
      </w:divBdr>
    </w:div>
    <w:div w:id="463695043">
      <w:bodyDiv w:val="1"/>
      <w:marLeft w:val="0"/>
      <w:marRight w:val="0"/>
      <w:marTop w:val="0"/>
      <w:marBottom w:val="0"/>
      <w:divBdr>
        <w:top w:val="none" w:sz="0" w:space="0" w:color="auto"/>
        <w:left w:val="none" w:sz="0" w:space="0" w:color="auto"/>
        <w:bottom w:val="none" w:sz="0" w:space="0" w:color="auto"/>
        <w:right w:val="none" w:sz="0" w:space="0" w:color="auto"/>
      </w:divBdr>
    </w:div>
    <w:div w:id="718438195">
      <w:bodyDiv w:val="1"/>
      <w:marLeft w:val="0"/>
      <w:marRight w:val="0"/>
      <w:marTop w:val="0"/>
      <w:marBottom w:val="0"/>
      <w:divBdr>
        <w:top w:val="none" w:sz="0" w:space="0" w:color="auto"/>
        <w:left w:val="none" w:sz="0" w:space="0" w:color="auto"/>
        <w:bottom w:val="none" w:sz="0" w:space="0" w:color="auto"/>
        <w:right w:val="none" w:sz="0" w:space="0" w:color="auto"/>
      </w:divBdr>
    </w:div>
    <w:div w:id="907569545">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sChild>
        <w:div w:id="1293945298">
          <w:marLeft w:val="446"/>
          <w:marRight w:val="0"/>
          <w:marTop w:val="0"/>
          <w:marBottom w:val="280"/>
          <w:divBdr>
            <w:top w:val="none" w:sz="0" w:space="0" w:color="auto"/>
            <w:left w:val="none" w:sz="0" w:space="0" w:color="auto"/>
            <w:bottom w:val="none" w:sz="0" w:space="0" w:color="auto"/>
            <w:right w:val="none" w:sz="0" w:space="0" w:color="auto"/>
          </w:divBdr>
        </w:div>
        <w:div w:id="1308239858">
          <w:marLeft w:val="446"/>
          <w:marRight w:val="0"/>
          <w:marTop w:val="0"/>
          <w:marBottom w:val="280"/>
          <w:divBdr>
            <w:top w:val="none" w:sz="0" w:space="0" w:color="auto"/>
            <w:left w:val="none" w:sz="0" w:space="0" w:color="auto"/>
            <w:bottom w:val="none" w:sz="0" w:space="0" w:color="auto"/>
            <w:right w:val="none" w:sz="0" w:space="0" w:color="auto"/>
          </w:divBdr>
        </w:div>
        <w:div w:id="1494567889">
          <w:marLeft w:val="446"/>
          <w:marRight w:val="0"/>
          <w:marTop w:val="0"/>
          <w:marBottom w:val="280"/>
          <w:divBdr>
            <w:top w:val="none" w:sz="0" w:space="0" w:color="auto"/>
            <w:left w:val="none" w:sz="0" w:space="0" w:color="auto"/>
            <w:bottom w:val="none" w:sz="0" w:space="0" w:color="auto"/>
            <w:right w:val="none" w:sz="0" w:space="0" w:color="auto"/>
          </w:divBdr>
        </w:div>
      </w:divsChild>
    </w:div>
    <w:div w:id="999112881">
      <w:bodyDiv w:val="1"/>
      <w:marLeft w:val="0"/>
      <w:marRight w:val="0"/>
      <w:marTop w:val="0"/>
      <w:marBottom w:val="0"/>
      <w:divBdr>
        <w:top w:val="none" w:sz="0" w:space="0" w:color="auto"/>
        <w:left w:val="none" w:sz="0" w:space="0" w:color="auto"/>
        <w:bottom w:val="none" w:sz="0" w:space="0" w:color="auto"/>
        <w:right w:val="none" w:sz="0" w:space="0" w:color="auto"/>
      </w:divBdr>
      <w:divsChild>
        <w:div w:id="398209570">
          <w:marLeft w:val="720"/>
          <w:marRight w:val="0"/>
          <w:marTop w:val="0"/>
          <w:marBottom w:val="120"/>
          <w:divBdr>
            <w:top w:val="none" w:sz="0" w:space="0" w:color="auto"/>
            <w:left w:val="none" w:sz="0" w:space="0" w:color="auto"/>
            <w:bottom w:val="none" w:sz="0" w:space="0" w:color="auto"/>
            <w:right w:val="none" w:sz="0" w:space="0" w:color="auto"/>
          </w:divBdr>
        </w:div>
        <w:div w:id="682708071">
          <w:marLeft w:val="720"/>
          <w:marRight w:val="0"/>
          <w:marTop w:val="0"/>
          <w:marBottom w:val="360"/>
          <w:divBdr>
            <w:top w:val="none" w:sz="0" w:space="0" w:color="auto"/>
            <w:left w:val="none" w:sz="0" w:space="0" w:color="auto"/>
            <w:bottom w:val="none" w:sz="0" w:space="0" w:color="auto"/>
            <w:right w:val="none" w:sz="0" w:space="0" w:color="auto"/>
          </w:divBdr>
        </w:div>
        <w:div w:id="1608080500">
          <w:marLeft w:val="720"/>
          <w:marRight w:val="0"/>
          <w:marTop w:val="0"/>
          <w:marBottom w:val="120"/>
          <w:divBdr>
            <w:top w:val="none" w:sz="0" w:space="0" w:color="auto"/>
            <w:left w:val="none" w:sz="0" w:space="0" w:color="auto"/>
            <w:bottom w:val="none" w:sz="0" w:space="0" w:color="auto"/>
            <w:right w:val="none" w:sz="0" w:space="0" w:color="auto"/>
          </w:divBdr>
        </w:div>
        <w:div w:id="2063669631">
          <w:marLeft w:val="720"/>
          <w:marRight w:val="0"/>
          <w:marTop w:val="0"/>
          <w:marBottom w:val="120"/>
          <w:divBdr>
            <w:top w:val="none" w:sz="0" w:space="0" w:color="auto"/>
            <w:left w:val="none" w:sz="0" w:space="0" w:color="auto"/>
            <w:bottom w:val="none" w:sz="0" w:space="0" w:color="auto"/>
            <w:right w:val="none" w:sz="0" w:space="0" w:color="auto"/>
          </w:divBdr>
        </w:div>
      </w:divsChild>
    </w:div>
    <w:div w:id="1057971192">
      <w:bodyDiv w:val="1"/>
      <w:marLeft w:val="0"/>
      <w:marRight w:val="0"/>
      <w:marTop w:val="0"/>
      <w:marBottom w:val="0"/>
      <w:divBdr>
        <w:top w:val="none" w:sz="0" w:space="0" w:color="auto"/>
        <w:left w:val="none" w:sz="0" w:space="0" w:color="auto"/>
        <w:bottom w:val="none" w:sz="0" w:space="0" w:color="auto"/>
        <w:right w:val="none" w:sz="0" w:space="0" w:color="auto"/>
      </w:divBdr>
    </w:div>
    <w:div w:id="1145659725">
      <w:bodyDiv w:val="1"/>
      <w:marLeft w:val="0"/>
      <w:marRight w:val="0"/>
      <w:marTop w:val="0"/>
      <w:marBottom w:val="0"/>
      <w:divBdr>
        <w:top w:val="none" w:sz="0" w:space="0" w:color="auto"/>
        <w:left w:val="none" w:sz="0" w:space="0" w:color="auto"/>
        <w:bottom w:val="none" w:sz="0" w:space="0" w:color="auto"/>
        <w:right w:val="none" w:sz="0" w:space="0" w:color="auto"/>
      </w:divBdr>
    </w:div>
    <w:div w:id="1625624048">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872918421">
      <w:bodyDiv w:val="1"/>
      <w:marLeft w:val="0"/>
      <w:marRight w:val="0"/>
      <w:marTop w:val="0"/>
      <w:marBottom w:val="0"/>
      <w:divBdr>
        <w:top w:val="none" w:sz="0" w:space="0" w:color="auto"/>
        <w:left w:val="none" w:sz="0" w:space="0" w:color="auto"/>
        <w:bottom w:val="none" w:sz="0" w:space="0" w:color="auto"/>
        <w:right w:val="none" w:sz="0" w:space="0" w:color="auto"/>
      </w:divBdr>
    </w:div>
    <w:div w:id="2047437879">
      <w:bodyDiv w:val="1"/>
      <w:marLeft w:val="0"/>
      <w:marRight w:val="0"/>
      <w:marTop w:val="0"/>
      <w:marBottom w:val="0"/>
      <w:divBdr>
        <w:top w:val="none" w:sz="0" w:space="0" w:color="auto"/>
        <w:left w:val="none" w:sz="0" w:space="0" w:color="auto"/>
        <w:bottom w:val="none" w:sz="0" w:space="0" w:color="auto"/>
        <w:right w:val="none" w:sz="0" w:space="0" w:color="auto"/>
      </w:divBdr>
    </w:div>
    <w:div w:id="213852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ara.eu/first-call-cascade-fund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f.smartsimple.ie/s_signup.jsp?token=XVtQC1oGYV5ZSxtZXxJXR1JWYUl1H3Rt"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orris\Science%20Europe\SE%20-%20Documents\Templates\Events%20and%20Meetings\Meeting%20Documents\202005-Template-Meeting-Agenda.dotx" TargetMode="External"/></Relationships>
</file>

<file path=word/theme/theme1.xml><?xml version="1.0" encoding="utf-8"?>
<a:theme xmlns:a="http://schemas.openxmlformats.org/drawingml/2006/main" name="Office Theme">
  <a:themeElements>
    <a:clrScheme name="Science Europe">
      <a:dk1>
        <a:sysClr val="windowText" lastClr="000000"/>
      </a:dk1>
      <a:lt1>
        <a:sysClr val="window" lastClr="FFFFFF"/>
      </a:lt1>
      <a:dk2>
        <a:srgbClr val="006892"/>
      </a:dk2>
      <a:lt2>
        <a:srgbClr val="EEECE1"/>
      </a:lt2>
      <a:accent1>
        <a:srgbClr val="0D29F9"/>
      </a:accent1>
      <a:accent2>
        <a:srgbClr val="F7374A"/>
      </a:accent2>
      <a:accent3>
        <a:srgbClr val="FF7B39"/>
      </a:accent3>
      <a:accent4>
        <a:srgbClr val="18D672"/>
      </a:accent4>
      <a:accent5>
        <a:srgbClr val="48B9FF"/>
      </a:accent5>
      <a:accent6>
        <a:srgbClr val="00E5BE"/>
      </a:accent6>
      <a:hlink>
        <a:srgbClr val="0000FF"/>
      </a:hlink>
      <a:folHlink>
        <a:srgbClr val="800080"/>
      </a:folHlink>
    </a:clrScheme>
    <a:fontScheme name="Science Europ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da99a4-39c7-4b66-b282-f03d71f03843">
      <Terms xmlns="http://schemas.microsoft.com/office/infopath/2007/PartnerControls"/>
    </lcf76f155ced4ddcb4097134ff3c332f>
    <TaxCatchAll xmlns="02de1aa4-7064-491a-8bfd-fb87df0acdab" xsi:nil="true"/>
    <SharedWithUsers xmlns="02de1aa4-7064-491a-8bfd-fb87df0acdab">
      <UserInfo>
        <DisplayName>Sofiia SEHIN</DisplayName>
        <AccountId>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A1F712680A04A8B246E9A10D743CC" ma:contentTypeVersion="14" ma:contentTypeDescription="Crée un document." ma:contentTypeScope="" ma:versionID="00eca436522819ec16eedc10d10622d3">
  <xsd:schema xmlns:xsd="http://www.w3.org/2001/XMLSchema" xmlns:xs="http://www.w3.org/2001/XMLSchema" xmlns:p="http://schemas.microsoft.com/office/2006/metadata/properties" xmlns:ns2="f5da99a4-39c7-4b66-b282-f03d71f03843" xmlns:ns3="02de1aa4-7064-491a-8bfd-fb87df0acdab" targetNamespace="http://schemas.microsoft.com/office/2006/metadata/properties" ma:root="true" ma:fieldsID="9744393fd27eb76c7bcf42a3e4cb3c89" ns2:_="" ns3:_="">
    <xsd:import namespace="f5da99a4-39c7-4b66-b282-f03d71f03843"/>
    <xsd:import namespace="02de1aa4-7064-491a-8bfd-fb87df0ac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a99a4-39c7-4b66-b282-f03d71f03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748fa32-2c86-4eb4-8a30-862adc17a0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de1aa4-7064-491a-8bfd-fb87df0acda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48275a3-0ce7-4d2a-821c-62c608762da2}" ma:internalName="TaxCatchAll" ma:showField="CatchAllData" ma:web="02de1aa4-7064-491a-8bfd-fb87df0ac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2E041-548F-46DC-B4F0-ED18087AA124}">
  <ds:schemaRefs>
    <ds:schemaRef ds:uri="02de1aa4-7064-491a-8bfd-fb87df0acdab"/>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f5da99a4-39c7-4b66-b282-f03d71f03843"/>
    <ds:schemaRef ds:uri="http://www.w3.org/XML/1998/namespace"/>
    <ds:schemaRef ds:uri="http://purl.org/dc/dcmitype/"/>
  </ds:schemaRefs>
</ds:datastoreItem>
</file>

<file path=customXml/itemProps2.xml><?xml version="1.0" encoding="utf-8"?>
<ds:datastoreItem xmlns:ds="http://schemas.openxmlformats.org/officeDocument/2006/customXml" ds:itemID="{AE003D25-9333-4DB7-9BB5-B40EAE19D60D}">
  <ds:schemaRefs>
    <ds:schemaRef ds:uri="http://schemas.openxmlformats.org/officeDocument/2006/bibliography"/>
  </ds:schemaRefs>
</ds:datastoreItem>
</file>

<file path=customXml/itemProps3.xml><?xml version="1.0" encoding="utf-8"?>
<ds:datastoreItem xmlns:ds="http://schemas.openxmlformats.org/officeDocument/2006/customXml" ds:itemID="{BD2159F1-F400-44E6-8F14-93ACED20C048}">
  <ds:schemaRefs>
    <ds:schemaRef ds:uri="http://schemas.microsoft.com/sharepoint/v3/contenttype/forms"/>
  </ds:schemaRefs>
</ds:datastoreItem>
</file>

<file path=customXml/itemProps4.xml><?xml version="1.0" encoding="utf-8"?>
<ds:datastoreItem xmlns:ds="http://schemas.openxmlformats.org/officeDocument/2006/customXml" ds:itemID="{D436B125-5857-4851-88F7-23C51210ABC8}"/>
</file>

<file path=docProps/app.xml><?xml version="1.0" encoding="utf-8"?>
<Properties xmlns="http://schemas.openxmlformats.org/officeDocument/2006/extended-properties" xmlns:vt="http://schemas.openxmlformats.org/officeDocument/2006/docPropsVTypes">
  <Template>202005-Template-Meeting-Agenda</Template>
  <TotalTime>15</TotalTime>
  <Pages>6</Pages>
  <Words>913</Words>
  <Characters>5506</Characters>
  <Application>Microsoft Office Word</Application>
  <DocSecurity>0</DocSecurity>
  <Lines>45</Lines>
  <Paragraphs>12</Paragraphs>
  <ScaleCrop>false</ScaleCrop>
  <Manager>James Peter Morris</Manager>
  <Company/>
  <LinksUpToDate>false</LinksUpToDate>
  <CharactersWithSpaces>6407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CoARA Letterhead</dc:title>
  <dc:subject>CoARA Letterhead</dc:subject>
  <dc:creator>CoARA</dc:creator>
  <cp:keywords/>
  <cp:lastModifiedBy>Damini Pantaleon</cp:lastModifiedBy>
  <cp:revision>45</cp:revision>
  <cp:lastPrinted>2022-09-29T12:02:00Z</cp:lastPrinted>
  <dcterms:created xsi:type="dcterms:W3CDTF">2024-04-18T07:56:00Z</dcterms:created>
  <dcterms:modified xsi:type="dcterms:W3CDTF">2025-02-21T09:12:00Z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19/12/2012</vt:lpwstr>
  </property>
  <property fmtid="{D5CDD505-2E9C-101B-9397-08002B2CF9AE}" pid="3" name="LastSaved">
    <vt:lpwstr>26/12/2012</vt:lpwstr>
  </property>
  <property fmtid="{D5CDD505-2E9C-101B-9397-08002B2CF9AE}" pid="4" name="ContentTypeId">
    <vt:lpwstr>0x010100135A1F712680A04A8B246E9A10D743CC</vt:lpwstr>
  </property>
  <property fmtid="{D5CDD505-2E9C-101B-9397-08002B2CF9AE}" pid="5" name="Order">
    <vt:r8>1409000</vt:r8>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2022-10-14T12:00:33Z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064f86c9-aba4-4a3a-8ace-dd12e0a7c22b</vt:lpwstr>
  </property>
  <property fmtid="{D5CDD505-2E9C-101B-9397-08002B2CF9AE}" pid="13" name="MSIP_Label_6bd9ddd1-4d20-43f6-abfa-fc3c07406f94_ContentBits">
    <vt:lpwstr>0</vt:lpwstr>
  </property>
  <property fmtid="{D5CDD505-2E9C-101B-9397-08002B2CF9AE}" pid="14" name="GrammarlyDocumentId">
    <vt:lpwstr>09da61119b3dbcc794222cc7b94fdd157e031e7901e5f2a4b8a56d40a9bf6785</vt:lpwstr>
  </property>
</Properties>
</file>